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B1" w:rsidRPr="009D3371" w:rsidRDefault="003873D5" w:rsidP="009D3371">
      <w:pPr>
        <w:pStyle w:val="Title"/>
        <w:rPr>
          <w:rFonts w:ascii="Arial Narrow" w:hAnsi="Arial Narrow" w:cs="Aharoni"/>
          <w:sz w:val="22"/>
          <w:szCs w:val="22"/>
          <w:rtl/>
        </w:rPr>
      </w:pPr>
      <w:r>
        <w:rPr>
          <w:rFonts w:ascii="Arial Narrow" w:hAnsi="Arial Narrow" w:cs="Aharoni" w:hint="cs"/>
          <w:sz w:val="22"/>
          <w:szCs w:val="22"/>
          <w:rtl/>
        </w:rPr>
        <w:t xml:space="preserve">  </w:t>
      </w:r>
      <w:r w:rsidR="00691BB1" w:rsidRPr="00A974D4">
        <w:rPr>
          <w:rFonts w:ascii="Arial Narrow" w:hAnsi="Arial Narrow" w:cs="David"/>
          <w:color w:val="365F91"/>
          <w:sz w:val="32"/>
          <w:szCs w:val="32"/>
          <w:rtl/>
        </w:rPr>
        <w:t>הוראות בטיחות</w:t>
      </w:r>
    </w:p>
    <w:p w:rsidR="00691BB1" w:rsidRPr="001D2716" w:rsidRDefault="00691BB1" w:rsidP="00D80654">
      <w:pPr>
        <w:jc w:val="both"/>
        <w:rPr>
          <w:rFonts w:ascii="Arial Narrow" w:hAnsi="Arial Narrow" w:cs="David"/>
          <w:sz w:val="22"/>
          <w:szCs w:val="22"/>
          <w:rtl/>
        </w:rPr>
      </w:pPr>
    </w:p>
    <w:p w:rsidR="00691BB1" w:rsidRPr="001D2716" w:rsidRDefault="00A13168" w:rsidP="00CD5337">
      <w:pPr>
        <w:pStyle w:val="BodyText"/>
        <w:rPr>
          <w:rFonts w:ascii="Arial Narrow" w:hAnsi="Arial Narrow" w:cs="David"/>
          <w:sz w:val="22"/>
          <w:szCs w:val="22"/>
          <w:rtl/>
        </w:rPr>
      </w:pPr>
      <w:r>
        <w:rPr>
          <w:rFonts w:ascii="Arial Narrow" w:hAnsi="Arial Narrow" w:cs="David"/>
          <w:sz w:val="22"/>
          <w:szCs w:val="22"/>
          <w:rtl/>
        </w:rPr>
        <w:t>עבודה</w:t>
      </w:r>
      <w:r w:rsidR="00691BB1" w:rsidRPr="001D2716">
        <w:rPr>
          <w:rFonts w:ascii="Arial Narrow" w:hAnsi="Arial Narrow" w:cs="David"/>
          <w:sz w:val="22"/>
          <w:szCs w:val="22"/>
          <w:rtl/>
        </w:rPr>
        <w:t xml:space="preserve"> במעבדה לכימיה מחייבת זהירות וקפדנות בבצועה, כי אחרת היא עלולה לגרום לתאונות ופגיעות בגוף. על כן נהג/י בהתאם להוראות הבטיחות הבאות וזכור/י כי זילזול מחד ופחד מאידך הן מידות מגונות כאחת.</w:t>
      </w:r>
    </w:p>
    <w:p w:rsidR="00691BB1" w:rsidRPr="001D2716" w:rsidRDefault="00691BB1" w:rsidP="00D80654">
      <w:pPr>
        <w:jc w:val="both"/>
        <w:rPr>
          <w:rFonts w:ascii="Arial Narrow" w:hAnsi="Arial Narrow" w:cs="David"/>
          <w:sz w:val="22"/>
          <w:szCs w:val="22"/>
          <w:rtl/>
        </w:rPr>
      </w:pPr>
    </w:p>
    <w:p w:rsidR="00691BB1" w:rsidRPr="009D3371" w:rsidRDefault="00691BB1" w:rsidP="00D80654">
      <w:pPr>
        <w:pStyle w:val="Heading1"/>
        <w:rPr>
          <w:rFonts w:ascii="Arial Narrow" w:hAnsi="Arial Narrow" w:cs="David"/>
          <w:b/>
          <w:bCs/>
          <w:color w:val="548DD4"/>
          <w:sz w:val="28"/>
          <w:szCs w:val="28"/>
          <w:rtl/>
        </w:rPr>
      </w:pPr>
      <w:r w:rsidRPr="009D3371">
        <w:rPr>
          <w:rFonts w:ascii="Arial Narrow" w:hAnsi="Arial Narrow" w:cs="David"/>
          <w:b/>
          <w:bCs/>
          <w:color w:val="548DD4"/>
          <w:sz w:val="28"/>
          <w:szCs w:val="28"/>
          <w:rtl/>
        </w:rPr>
        <w:t>מצוות עשה</w:t>
      </w:r>
    </w:p>
    <w:p w:rsidR="00691BB1" w:rsidRPr="00A974D4" w:rsidRDefault="00691BB1" w:rsidP="00D80654">
      <w:pPr>
        <w:jc w:val="both"/>
        <w:rPr>
          <w:rFonts w:ascii="Arial Narrow" w:hAnsi="Arial Narrow" w:cs="David"/>
          <w:color w:val="548DD4"/>
          <w:sz w:val="28"/>
          <w:szCs w:val="28"/>
          <w:rtl/>
        </w:rPr>
      </w:pPr>
    </w:p>
    <w:p w:rsidR="00691BB1" w:rsidRPr="001D2716" w:rsidRDefault="00691BB1" w:rsidP="00A5315A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עליך להרכיב משקפי מגן במשך כל זמן ה</w:t>
      </w:r>
      <w:r w:rsidR="00405C3A" w:rsidRPr="001D2716">
        <w:rPr>
          <w:rFonts w:ascii="Arial Narrow" w:hAnsi="Arial Narrow" w:cs="David"/>
          <w:sz w:val="22"/>
          <w:szCs w:val="22"/>
          <w:rtl/>
        </w:rPr>
        <w:t>י</w:t>
      </w:r>
      <w:r w:rsidR="00A13168">
        <w:rPr>
          <w:rFonts w:ascii="Arial Narrow" w:hAnsi="Arial Narrow" w:cs="David"/>
          <w:sz w:val="22"/>
          <w:szCs w:val="22"/>
          <w:rtl/>
        </w:rPr>
        <w:t>מצאותך בשטח</w:t>
      </w:r>
      <w:r w:rsidRPr="001D2716">
        <w:rPr>
          <w:rFonts w:ascii="Arial Narrow" w:hAnsi="Arial Narrow" w:cs="David"/>
          <w:sz w:val="22"/>
          <w:szCs w:val="22"/>
          <w:rtl/>
        </w:rPr>
        <w:t xml:space="preserve"> המעבדה.</w:t>
      </w:r>
      <w:r w:rsidR="009C5F02">
        <w:rPr>
          <w:rFonts w:ascii="Arial Narrow" w:hAnsi="Arial Narrow" w:cs="David" w:hint="cs"/>
          <w:sz w:val="22"/>
          <w:szCs w:val="22"/>
          <w:rtl/>
        </w:rPr>
        <w:t xml:space="preserve"> אין להרכיב עדשות מגע.</w:t>
      </w:r>
    </w:p>
    <w:p w:rsidR="00691BB1" w:rsidRPr="00A13168" w:rsidRDefault="00691BB1" w:rsidP="00A13168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עליך ללבוש בעבודה חלוק עם שרוולים ארוכים, מכנס</w:t>
      </w:r>
      <w:r w:rsidR="00A13168">
        <w:rPr>
          <w:rFonts w:ascii="Arial Narrow" w:hAnsi="Arial Narrow" w:cs="David"/>
          <w:sz w:val="22"/>
          <w:szCs w:val="22"/>
          <w:rtl/>
        </w:rPr>
        <w:t xml:space="preserve">יים ארוכים ונעליים </w:t>
      </w:r>
      <w:r w:rsidR="00A13168" w:rsidRPr="00A13168">
        <w:rPr>
          <w:rFonts w:ascii="Arial Narrow" w:hAnsi="Arial Narrow" w:cs="David"/>
          <w:sz w:val="22"/>
          <w:szCs w:val="22"/>
          <w:rtl/>
        </w:rPr>
        <w:t>סגורות</w:t>
      </w:r>
      <w:r w:rsidR="00405C3A" w:rsidRPr="00A13168">
        <w:rPr>
          <w:rFonts w:ascii="Arial Narrow" w:hAnsi="Arial Narrow" w:cs="David"/>
          <w:sz w:val="22"/>
          <w:szCs w:val="22"/>
          <w:rtl/>
        </w:rPr>
        <w:t xml:space="preserve"> (</w:t>
      </w:r>
      <w:r w:rsidR="00A13168" w:rsidRPr="00A13168">
        <w:rPr>
          <w:rFonts w:ascii="Arial Narrow" w:hAnsi="Arial Narrow" w:cs="David" w:hint="cs"/>
          <w:sz w:val="22"/>
          <w:szCs w:val="22"/>
          <w:rtl/>
        </w:rPr>
        <w:t>לא תותר כניסה למעבדה</w:t>
      </w:r>
      <w:r w:rsidRPr="00A13168">
        <w:rPr>
          <w:rFonts w:ascii="Arial Narrow" w:hAnsi="Arial Narrow" w:cs="David"/>
          <w:sz w:val="22"/>
          <w:szCs w:val="22"/>
          <w:rtl/>
        </w:rPr>
        <w:t xml:space="preserve"> </w:t>
      </w:r>
      <w:r w:rsidR="00A13168" w:rsidRPr="00A13168">
        <w:rPr>
          <w:rFonts w:ascii="Arial Narrow" w:hAnsi="Arial Narrow" w:cs="David" w:hint="cs"/>
          <w:sz w:val="22"/>
          <w:szCs w:val="22"/>
          <w:rtl/>
        </w:rPr>
        <w:t>ב</w:t>
      </w:r>
      <w:r w:rsidRPr="00A13168">
        <w:rPr>
          <w:rFonts w:ascii="Arial Narrow" w:hAnsi="Arial Narrow" w:cs="David"/>
          <w:sz w:val="22"/>
          <w:szCs w:val="22"/>
          <w:rtl/>
        </w:rPr>
        <w:t>סנדלים או נעליים פתוחות)</w:t>
      </w:r>
    </w:p>
    <w:p w:rsidR="00691BB1" w:rsidRPr="001D2716" w:rsidRDefault="00691BB1" w:rsidP="00A5315A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יש לעבוד בש</w:t>
      </w:r>
      <w:r w:rsidR="00405C3A" w:rsidRPr="001D2716">
        <w:rPr>
          <w:rFonts w:ascii="Arial Narrow" w:hAnsi="Arial Narrow" w:cs="David"/>
          <w:sz w:val="22"/>
          <w:szCs w:val="22"/>
          <w:rtl/>
        </w:rPr>
        <w:t>י</w:t>
      </w:r>
      <w:r w:rsidRPr="001D2716">
        <w:rPr>
          <w:rFonts w:ascii="Arial Narrow" w:hAnsi="Arial Narrow" w:cs="David"/>
          <w:sz w:val="22"/>
          <w:szCs w:val="22"/>
          <w:rtl/>
        </w:rPr>
        <w:t>ער אסוף.</w:t>
      </w:r>
    </w:p>
    <w:p w:rsidR="00691BB1" w:rsidRPr="00A5315A" w:rsidRDefault="00691BB1" w:rsidP="003D6CD6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עליך להכיר את המעבדה וסביבתה. וודא וזכור את מיקומם המדוייק של מכ</w:t>
      </w:r>
      <w:smartTag w:uri="urn:schemas-microsoft-com:office:smarttags" w:element="PersonName">
        <w:r w:rsidRPr="001D2716">
          <w:rPr>
            <w:rFonts w:ascii="Arial Narrow" w:hAnsi="Arial Narrow" w:cs="David"/>
            <w:sz w:val="22"/>
            <w:szCs w:val="22"/>
            <w:rtl/>
          </w:rPr>
          <w:t>שירי</w:t>
        </w:r>
      </w:smartTag>
      <w:r w:rsidRPr="001D2716">
        <w:rPr>
          <w:rFonts w:ascii="Arial Narrow" w:hAnsi="Arial Narrow" w:cs="David"/>
          <w:sz w:val="22"/>
          <w:szCs w:val="22"/>
          <w:rtl/>
        </w:rPr>
        <w:t xml:space="preserve"> הכיבוי הקרובים </w:t>
      </w:r>
      <w:r w:rsidRPr="00A5315A">
        <w:rPr>
          <w:rFonts w:ascii="Arial Narrow" w:hAnsi="Arial Narrow" w:cs="David"/>
          <w:sz w:val="22"/>
          <w:szCs w:val="22"/>
          <w:rtl/>
        </w:rPr>
        <w:t>למקום עב</w:t>
      </w:r>
      <w:r w:rsidR="009C5F02">
        <w:rPr>
          <w:rFonts w:ascii="Arial Narrow" w:hAnsi="Arial Narrow" w:cs="David"/>
          <w:sz w:val="22"/>
          <w:szCs w:val="22"/>
          <w:rtl/>
        </w:rPr>
        <w:t>ודתך, מקלחת</w:t>
      </w:r>
      <w:r w:rsidR="00A13168">
        <w:rPr>
          <w:rFonts w:ascii="Arial Narrow" w:hAnsi="Arial Narrow" w:cs="David"/>
          <w:sz w:val="22"/>
          <w:szCs w:val="22"/>
          <w:rtl/>
        </w:rPr>
        <w:t xml:space="preserve"> החירום, הארון</w:t>
      </w:r>
      <w:r w:rsidR="00405C3A" w:rsidRPr="00A5315A">
        <w:rPr>
          <w:rFonts w:ascii="Arial Narrow" w:hAnsi="Arial Narrow" w:cs="David"/>
          <w:sz w:val="22"/>
          <w:szCs w:val="22"/>
          <w:rtl/>
        </w:rPr>
        <w:t xml:space="preserve"> לעזרה</w:t>
      </w:r>
      <w:r w:rsidRPr="00A5315A">
        <w:rPr>
          <w:rFonts w:ascii="Arial Narrow" w:hAnsi="Arial Narrow" w:cs="David"/>
          <w:sz w:val="22"/>
          <w:szCs w:val="22"/>
          <w:rtl/>
        </w:rPr>
        <w:t xml:space="preserve"> ראשונה, הברז לשטיפת עיניים, מפסק חשמל  ראשי</w:t>
      </w:r>
      <w:r w:rsidR="003D6CD6">
        <w:rPr>
          <w:rFonts w:ascii="Arial Narrow" w:hAnsi="Arial Narrow" w:cs="David" w:hint="cs"/>
          <w:sz w:val="22"/>
          <w:szCs w:val="22"/>
          <w:rtl/>
        </w:rPr>
        <w:t>,</w:t>
      </w:r>
      <w:r w:rsidRPr="00A5315A">
        <w:rPr>
          <w:rFonts w:ascii="Arial Narrow" w:hAnsi="Arial Narrow" w:cs="David"/>
          <w:sz w:val="22"/>
          <w:szCs w:val="22"/>
          <w:rtl/>
        </w:rPr>
        <w:t xml:space="preserve"> ברז הגז הראשי</w:t>
      </w:r>
      <w:r w:rsidR="008F79CE">
        <w:rPr>
          <w:rFonts w:ascii="Arial Narrow" w:hAnsi="Arial Narrow" w:cs="David" w:hint="cs"/>
          <w:sz w:val="22"/>
          <w:szCs w:val="22"/>
          <w:rtl/>
        </w:rPr>
        <w:t xml:space="preserve"> ויציא</w:t>
      </w:r>
      <w:r w:rsidR="003D6CD6">
        <w:rPr>
          <w:rFonts w:ascii="Arial Narrow" w:hAnsi="Arial Narrow" w:cs="David" w:hint="cs"/>
          <w:sz w:val="22"/>
          <w:szCs w:val="22"/>
          <w:rtl/>
        </w:rPr>
        <w:t>ו</w:t>
      </w:r>
      <w:r w:rsidR="008F79CE">
        <w:rPr>
          <w:rFonts w:ascii="Arial Narrow" w:hAnsi="Arial Narrow" w:cs="David" w:hint="cs"/>
          <w:sz w:val="22"/>
          <w:szCs w:val="22"/>
          <w:rtl/>
        </w:rPr>
        <w:t xml:space="preserve">ת </w:t>
      </w:r>
      <w:r w:rsidR="003D6CD6">
        <w:rPr>
          <w:rFonts w:ascii="Arial Narrow" w:hAnsi="Arial Narrow" w:cs="David" w:hint="cs"/>
          <w:sz w:val="22"/>
          <w:szCs w:val="22"/>
          <w:rtl/>
        </w:rPr>
        <w:t>ה</w:t>
      </w:r>
      <w:r w:rsidR="008F79CE">
        <w:rPr>
          <w:rFonts w:ascii="Arial Narrow" w:hAnsi="Arial Narrow" w:cs="David" w:hint="cs"/>
          <w:sz w:val="22"/>
          <w:szCs w:val="22"/>
          <w:rtl/>
        </w:rPr>
        <w:t>חרום</w:t>
      </w:r>
      <w:r w:rsidRPr="00A5315A">
        <w:rPr>
          <w:rFonts w:ascii="Arial Narrow" w:hAnsi="Arial Narrow" w:cs="David"/>
          <w:sz w:val="22"/>
          <w:szCs w:val="22"/>
          <w:rtl/>
        </w:rPr>
        <w:t>.</w:t>
      </w:r>
    </w:p>
    <w:p w:rsidR="00691BB1" w:rsidRPr="00954CB7" w:rsidRDefault="00691BB1" w:rsidP="00954CB7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 xml:space="preserve"> יש להודיע מיד למדריך על כל מקרה של תאונה או פגיעה בך או בחברך.</w:t>
      </w:r>
    </w:p>
    <w:p w:rsidR="00691BB1" w:rsidRDefault="00691BB1" w:rsidP="00CD5337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</w:rPr>
      </w:pPr>
      <w:r w:rsidRPr="001D2716">
        <w:rPr>
          <w:rFonts w:ascii="Arial Narrow" w:hAnsi="Arial Narrow" w:cs="David"/>
          <w:sz w:val="22"/>
          <w:szCs w:val="22"/>
          <w:rtl/>
        </w:rPr>
        <w:t>חובה עליך להבין את הר</w:t>
      </w:r>
      <w:r w:rsidR="00405C3A" w:rsidRPr="001D2716">
        <w:rPr>
          <w:rFonts w:ascii="Arial Narrow" w:hAnsi="Arial Narrow" w:cs="David"/>
          <w:sz w:val="22"/>
          <w:szCs w:val="22"/>
          <w:rtl/>
        </w:rPr>
        <w:t>י</w:t>
      </w:r>
      <w:r w:rsidRPr="001D2716">
        <w:rPr>
          <w:rFonts w:ascii="Arial Narrow" w:hAnsi="Arial Narrow" w:cs="David"/>
          <w:sz w:val="22"/>
          <w:szCs w:val="22"/>
          <w:rtl/>
        </w:rPr>
        <w:t xml:space="preserve">אקציות אותן </w:t>
      </w:r>
      <w:r w:rsidR="00405C3A" w:rsidRPr="001D2716">
        <w:rPr>
          <w:rFonts w:ascii="Arial Narrow" w:hAnsi="Arial Narrow" w:cs="David"/>
          <w:sz w:val="22"/>
          <w:szCs w:val="22"/>
          <w:rtl/>
        </w:rPr>
        <w:t>אתה עומד לבצע</w:t>
      </w:r>
      <w:r w:rsidR="00954CB7">
        <w:rPr>
          <w:rFonts w:ascii="Arial Narrow" w:hAnsi="Arial Narrow" w:cs="David" w:hint="cs"/>
          <w:sz w:val="22"/>
          <w:szCs w:val="22"/>
          <w:rtl/>
        </w:rPr>
        <w:t xml:space="preserve">. </w:t>
      </w:r>
    </w:p>
    <w:p w:rsidR="00954CB7" w:rsidRDefault="00954CB7" w:rsidP="00CD5337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</w:rPr>
      </w:pPr>
      <w:r w:rsidRPr="001D2716">
        <w:rPr>
          <w:rFonts w:ascii="Arial Narrow" w:hAnsi="Arial Narrow" w:cs="David"/>
          <w:sz w:val="22"/>
          <w:szCs w:val="22"/>
          <w:rtl/>
        </w:rPr>
        <w:t>תכנן היטב את עבודתך במעבדה.</w:t>
      </w:r>
      <w:r>
        <w:rPr>
          <w:rFonts w:ascii="Arial Narrow" w:hAnsi="Arial Narrow" w:cs="David" w:hint="cs"/>
          <w:sz w:val="22"/>
          <w:szCs w:val="22"/>
          <w:rtl/>
        </w:rPr>
        <w:t xml:space="preserve"> הכן</w:t>
      </w:r>
      <w:r w:rsidR="003D6CD6">
        <w:rPr>
          <w:rFonts w:ascii="Arial Narrow" w:hAnsi="Arial Narrow" w:cs="David" w:hint="cs"/>
          <w:sz w:val="22"/>
          <w:szCs w:val="22"/>
          <w:rtl/>
        </w:rPr>
        <w:t xml:space="preserve"> תרשים זרימה של</w:t>
      </w:r>
      <w:r w:rsidR="00CD5337">
        <w:rPr>
          <w:rFonts w:ascii="Arial Narrow" w:hAnsi="Arial Narrow" w:cs="David" w:hint="cs"/>
          <w:sz w:val="22"/>
          <w:szCs w:val="22"/>
          <w:rtl/>
        </w:rPr>
        <w:t xml:space="preserve"> כל</w:t>
      </w:r>
      <w:r w:rsidR="003D6CD6">
        <w:rPr>
          <w:rFonts w:ascii="Arial Narrow" w:hAnsi="Arial Narrow" w:cs="David" w:hint="cs"/>
          <w:sz w:val="22"/>
          <w:szCs w:val="22"/>
          <w:rtl/>
        </w:rPr>
        <w:t xml:space="preserve"> שלבי העבודה.</w:t>
      </w:r>
    </w:p>
    <w:p w:rsidR="00347AB0" w:rsidRDefault="00347AB0" w:rsidP="003D6CD6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</w:rPr>
      </w:pPr>
      <w:r>
        <w:rPr>
          <w:rFonts w:ascii="Arial Narrow" w:hAnsi="Arial Narrow" w:cs="David" w:hint="cs"/>
          <w:sz w:val="22"/>
          <w:szCs w:val="22"/>
          <w:rtl/>
        </w:rPr>
        <w:t>שמור על סביבת עבודה נקייה ומסודרת. במקרה שנשפך חומר, דאג לנקות אותו מיד.</w:t>
      </w:r>
    </w:p>
    <w:p w:rsidR="003D6CD6" w:rsidRPr="00A5315A" w:rsidRDefault="00DA6217" w:rsidP="003D6CD6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  <w:rtl/>
        </w:rPr>
      </w:pPr>
      <w:r>
        <w:rPr>
          <w:rFonts w:ascii="Arial Narrow" w:hAnsi="Arial Narrow" w:cs="David" w:hint="cs"/>
          <w:sz w:val="22"/>
          <w:szCs w:val="22"/>
          <w:rtl/>
        </w:rPr>
        <w:t>נא לקרוא בקפדנות</w:t>
      </w:r>
      <w:r w:rsidR="0033300A">
        <w:rPr>
          <w:rFonts w:ascii="Arial Narrow" w:hAnsi="Arial Narrow" w:cs="David" w:hint="cs"/>
          <w:sz w:val="22"/>
          <w:szCs w:val="22"/>
          <w:rtl/>
        </w:rPr>
        <w:t xml:space="preserve"> את תווית</w:t>
      </w:r>
      <w:r w:rsidR="003D6CD6">
        <w:rPr>
          <w:rFonts w:ascii="Arial Narrow" w:hAnsi="Arial Narrow" w:cs="David" w:hint="cs"/>
          <w:sz w:val="22"/>
          <w:szCs w:val="22"/>
          <w:rtl/>
        </w:rPr>
        <w:t xml:space="preserve"> שם החומר. כימיקלים רבים דומים מאוד בשמם והאיות שלהם שונה במקצת.</w:t>
      </w:r>
    </w:p>
    <w:p w:rsidR="00405C3A" w:rsidRPr="00A5315A" w:rsidRDefault="00691BB1" w:rsidP="00CD5337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יש להשתמש בכפפות</w:t>
      </w:r>
      <w:r w:rsidR="003D6CD6">
        <w:rPr>
          <w:rFonts w:ascii="Arial Narrow" w:hAnsi="Arial Narrow" w:cs="David" w:hint="cs"/>
          <w:sz w:val="22"/>
          <w:szCs w:val="22"/>
          <w:rtl/>
        </w:rPr>
        <w:t xml:space="preserve"> רק</w:t>
      </w:r>
      <w:r w:rsidRPr="001D2716">
        <w:rPr>
          <w:rFonts w:ascii="Arial Narrow" w:hAnsi="Arial Narrow" w:cs="David"/>
          <w:sz w:val="22"/>
          <w:szCs w:val="22"/>
          <w:rtl/>
        </w:rPr>
        <w:t xml:space="preserve"> בזמן עבודה עם חומרים מסוכנים.</w:t>
      </w:r>
      <w:r w:rsidR="00405C3A" w:rsidRPr="00A5315A">
        <w:rPr>
          <w:rFonts w:ascii="Arial Narrow" w:hAnsi="Arial Narrow" w:cs="David"/>
          <w:sz w:val="22"/>
          <w:szCs w:val="22"/>
          <w:rtl/>
        </w:rPr>
        <w:t xml:space="preserve"> </w:t>
      </w:r>
      <w:r w:rsidR="003D6CD6">
        <w:rPr>
          <w:rFonts w:ascii="Arial Narrow" w:hAnsi="Arial Narrow" w:cs="David" w:hint="cs"/>
          <w:sz w:val="22"/>
          <w:szCs w:val="22"/>
          <w:rtl/>
        </w:rPr>
        <w:t>אין לצאת עם כפפות משטח המעבדה.</w:t>
      </w:r>
    </w:p>
    <w:p w:rsidR="00691BB1" w:rsidRPr="001D2716" w:rsidRDefault="00691BB1" w:rsidP="00A5315A">
      <w:pPr>
        <w:pStyle w:val="BodyText"/>
        <w:numPr>
          <w:ilvl w:val="0"/>
          <w:numId w:val="2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יש להרבות בנטילת ידיים.</w:t>
      </w:r>
      <w:r w:rsidR="0033300A">
        <w:rPr>
          <w:rFonts w:ascii="Arial Narrow" w:hAnsi="Arial Narrow" w:cs="David"/>
          <w:sz w:val="22"/>
          <w:szCs w:val="22"/>
          <w:rtl/>
        </w:rPr>
        <w:t xml:space="preserve"> חובה ליטול ידיים עם תום העבודה</w:t>
      </w:r>
      <w:r w:rsidRPr="001D2716">
        <w:rPr>
          <w:rFonts w:ascii="Arial Narrow" w:hAnsi="Arial Narrow" w:cs="David"/>
          <w:sz w:val="22"/>
          <w:szCs w:val="22"/>
          <w:rtl/>
        </w:rPr>
        <w:t xml:space="preserve"> במעבדה.</w:t>
      </w:r>
    </w:p>
    <w:p w:rsidR="00691BB1" w:rsidRPr="001D2716" w:rsidRDefault="00691BB1" w:rsidP="00D80654">
      <w:pPr>
        <w:pStyle w:val="BodyText"/>
        <w:rPr>
          <w:rFonts w:ascii="Arial Narrow" w:hAnsi="Arial Narrow" w:cs="David"/>
          <w:sz w:val="22"/>
          <w:szCs w:val="22"/>
          <w:rtl/>
        </w:rPr>
      </w:pPr>
    </w:p>
    <w:p w:rsidR="00691BB1" w:rsidRPr="009D3371" w:rsidRDefault="00691BB1" w:rsidP="00D80654">
      <w:pPr>
        <w:pStyle w:val="BodyText"/>
        <w:rPr>
          <w:rFonts w:ascii="Arial Narrow" w:hAnsi="Arial Narrow" w:cs="David"/>
          <w:b/>
          <w:bCs/>
          <w:color w:val="548DD4"/>
          <w:sz w:val="28"/>
          <w:szCs w:val="28"/>
          <w:rtl/>
        </w:rPr>
      </w:pPr>
      <w:r w:rsidRPr="009D3371">
        <w:rPr>
          <w:rFonts w:ascii="Arial Narrow" w:hAnsi="Arial Narrow" w:cs="David"/>
          <w:b/>
          <w:bCs/>
          <w:color w:val="548DD4"/>
          <w:sz w:val="28"/>
          <w:szCs w:val="28"/>
          <w:u w:val="single"/>
          <w:rtl/>
        </w:rPr>
        <w:t>מצוות לא-תעשה</w:t>
      </w:r>
    </w:p>
    <w:p w:rsidR="00691BB1" w:rsidRPr="001D2716" w:rsidRDefault="00691BB1" w:rsidP="00D80654">
      <w:pPr>
        <w:pStyle w:val="BodyText"/>
        <w:rPr>
          <w:rFonts w:ascii="Arial Narrow" w:hAnsi="Arial Narrow" w:cs="David"/>
          <w:sz w:val="22"/>
          <w:szCs w:val="22"/>
          <w:rtl/>
        </w:rPr>
      </w:pPr>
    </w:p>
    <w:p w:rsidR="00691BB1" w:rsidRPr="001D2716" w:rsidRDefault="00691BB1" w:rsidP="00A974D4">
      <w:pPr>
        <w:pStyle w:val="BodyText"/>
        <w:numPr>
          <w:ilvl w:val="0"/>
          <w:numId w:val="4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אסור לעשן במעבדה.</w:t>
      </w:r>
    </w:p>
    <w:p w:rsidR="00691BB1" w:rsidRPr="001D2716" w:rsidRDefault="00691BB1" w:rsidP="00A974D4">
      <w:pPr>
        <w:pStyle w:val="BodyText"/>
        <w:numPr>
          <w:ilvl w:val="0"/>
          <w:numId w:val="4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אסור לאכול ולשתות במעבדה.</w:t>
      </w:r>
    </w:p>
    <w:p w:rsidR="00691BB1" w:rsidRPr="001D2716" w:rsidRDefault="00691BB1" w:rsidP="00A974D4">
      <w:pPr>
        <w:pStyle w:val="BodyText"/>
        <w:numPr>
          <w:ilvl w:val="0"/>
          <w:numId w:val="4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 xml:space="preserve">אסור להכניס </w:t>
      </w:r>
      <w:smartTag w:uri="urn:schemas-microsoft-com:office:smarttags" w:element="PersonName">
        <w:r w:rsidRPr="001D2716">
          <w:rPr>
            <w:rFonts w:ascii="Arial Narrow" w:hAnsi="Arial Narrow" w:cs="David"/>
            <w:sz w:val="22"/>
            <w:szCs w:val="22"/>
            <w:rtl/>
          </w:rPr>
          <w:t>אור</w:t>
        </w:r>
      </w:smartTag>
      <w:r w:rsidRPr="001D2716">
        <w:rPr>
          <w:rFonts w:ascii="Arial Narrow" w:hAnsi="Arial Narrow" w:cs="David"/>
          <w:sz w:val="22"/>
          <w:szCs w:val="22"/>
          <w:rtl/>
        </w:rPr>
        <w:t>חים למעבדה.</w:t>
      </w:r>
    </w:p>
    <w:p w:rsidR="00691BB1" w:rsidRPr="001D2716" w:rsidRDefault="00691BB1" w:rsidP="00A974D4">
      <w:pPr>
        <w:pStyle w:val="BodyText"/>
        <w:numPr>
          <w:ilvl w:val="0"/>
          <w:numId w:val="4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אין לזרוק גפ</w:t>
      </w:r>
      <w:r w:rsidR="0033300A">
        <w:rPr>
          <w:rFonts w:ascii="Arial Narrow" w:hAnsi="Arial Narrow" w:cs="David"/>
          <w:sz w:val="22"/>
          <w:szCs w:val="22"/>
          <w:rtl/>
        </w:rPr>
        <w:t>רור או שארית בוערת לכיור או לפח</w:t>
      </w:r>
      <w:r w:rsidRPr="001D2716">
        <w:rPr>
          <w:rFonts w:ascii="Arial Narrow" w:hAnsi="Arial Narrow" w:cs="David"/>
          <w:sz w:val="22"/>
          <w:szCs w:val="22"/>
          <w:rtl/>
        </w:rPr>
        <w:t xml:space="preserve"> האשפה.</w:t>
      </w:r>
    </w:p>
    <w:p w:rsidR="00691BB1" w:rsidRPr="00A974D4" w:rsidRDefault="00691BB1" w:rsidP="00A974D4">
      <w:pPr>
        <w:pStyle w:val="BodyText"/>
        <w:numPr>
          <w:ilvl w:val="0"/>
          <w:numId w:val="4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עבודה בא</w:t>
      </w:r>
      <w:r w:rsidR="0033300A">
        <w:rPr>
          <w:rFonts w:ascii="Arial Narrow" w:hAnsi="Arial Narrow" w:cs="David"/>
          <w:sz w:val="22"/>
          <w:szCs w:val="22"/>
          <w:rtl/>
        </w:rPr>
        <w:t>ש גלויה מותרת רק באישור המדריך.</w:t>
      </w:r>
      <w:r w:rsidRPr="001D2716">
        <w:rPr>
          <w:rFonts w:ascii="Arial Narrow" w:hAnsi="Arial Narrow" w:cs="David"/>
          <w:sz w:val="22"/>
          <w:szCs w:val="22"/>
          <w:rtl/>
        </w:rPr>
        <w:t xml:space="preserve"> א</w:t>
      </w:r>
      <w:r w:rsidR="009D3371">
        <w:rPr>
          <w:rFonts w:ascii="Arial Narrow" w:hAnsi="Arial Narrow" w:cs="David"/>
          <w:sz w:val="22"/>
          <w:szCs w:val="22"/>
          <w:rtl/>
        </w:rPr>
        <w:t>ל תשאיר אש גלויה ללא השגחה. כבה</w:t>
      </w:r>
      <w:r w:rsidRPr="001D2716">
        <w:rPr>
          <w:rFonts w:ascii="Arial Narrow" w:hAnsi="Arial Narrow" w:cs="David"/>
          <w:sz w:val="22"/>
          <w:szCs w:val="22"/>
          <w:rtl/>
        </w:rPr>
        <w:t xml:space="preserve"> את המבער עם </w:t>
      </w:r>
      <w:r w:rsidRPr="00A974D4">
        <w:rPr>
          <w:rFonts w:ascii="Arial Narrow" w:hAnsi="Arial Narrow" w:cs="David"/>
          <w:sz w:val="22"/>
          <w:szCs w:val="22"/>
          <w:rtl/>
        </w:rPr>
        <w:t xml:space="preserve">גמר השימוש. אין לעבוד באש בקרבה לממסים </w:t>
      </w:r>
      <w:smartTag w:uri="urn:schemas-microsoft-com:office:smarttags" w:element="PersonName">
        <w:r w:rsidRPr="00A974D4">
          <w:rPr>
            <w:rFonts w:ascii="Arial Narrow" w:hAnsi="Arial Narrow" w:cs="David"/>
            <w:sz w:val="22"/>
            <w:szCs w:val="22"/>
            <w:rtl/>
          </w:rPr>
          <w:t>אור</w:t>
        </w:r>
      </w:smartTag>
      <w:r w:rsidRPr="00A974D4">
        <w:rPr>
          <w:rFonts w:ascii="Arial Narrow" w:hAnsi="Arial Narrow" w:cs="David"/>
          <w:sz w:val="22"/>
          <w:szCs w:val="22"/>
          <w:rtl/>
        </w:rPr>
        <w:t>גניים דליקים.</w:t>
      </w:r>
    </w:p>
    <w:p w:rsidR="00691BB1" w:rsidRPr="001D2716" w:rsidRDefault="00691BB1" w:rsidP="00A974D4">
      <w:pPr>
        <w:pStyle w:val="BodyText"/>
        <w:numPr>
          <w:ilvl w:val="0"/>
          <w:numId w:val="4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אין לכוון פי מבחנה או כל כלי תגובה אחר לעבר השכן.</w:t>
      </w:r>
    </w:p>
    <w:p w:rsidR="00691BB1" w:rsidRPr="00A974D4" w:rsidRDefault="00691BB1" w:rsidP="00347AB0">
      <w:pPr>
        <w:pStyle w:val="BodyText"/>
        <w:numPr>
          <w:ilvl w:val="0"/>
          <w:numId w:val="4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 xml:space="preserve">המנע משימוש בכלי זכוכית שבורים, </w:t>
      </w:r>
      <w:r w:rsidRPr="00A974D4">
        <w:rPr>
          <w:rFonts w:ascii="Arial Narrow" w:hAnsi="Arial Narrow" w:cs="David"/>
          <w:sz w:val="22"/>
          <w:szCs w:val="22"/>
          <w:rtl/>
        </w:rPr>
        <w:t>או ש</w:t>
      </w:r>
      <w:r w:rsidR="0033300A">
        <w:rPr>
          <w:rFonts w:ascii="Arial Narrow" w:hAnsi="Arial Narrow" w:cs="David"/>
          <w:sz w:val="22"/>
          <w:szCs w:val="22"/>
          <w:rtl/>
        </w:rPr>
        <w:t>רוטים. כלים פגומים אלו יש למ</w:t>
      </w:r>
      <w:r w:rsidR="0033300A">
        <w:rPr>
          <w:rFonts w:ascii="Arial Narrow" w:hAnsi="Arial Narrow" w:cs="David" w:hint="cs"/>
          <w:sz w:val="22"/>
          <w:szCs w:val="22"/>
          <w:rtl/>
        </w:rPr>
        <w:t>סו</w:t>
      </w:r>
      <w:r w:rsidR="0033300A">
        <w:rPr>
          <w:rFonts w:ascii="Arial Narrow" w:hAnsi="Arial Narrow" w:cs="David"/>
          <w:sz w:val="22"/>
          <w:szCs w:val="22"/>
          <w:rtl/>
        </w:rPr>
        <w:t>ר</w:t>
      </w:r>
      <w:r w:rsidRPr="00A974D4">
        <w:rPr>
          <w:rFonts w:ascii="Arial Narrow" w:hAnsi="Arial Narrow" w:cs="David"/>
          <w:sz w:val="22"/>
          <w:szCs w:val="22"/>
          <w:rtl/>
        </w:rPr>
        <w:t xml:space="preserve"> לתיקון.</w:t>
      </w:r>
      <w:r w:rsidR="00405C3A" w:rsidRPr="00A974D4">
        <w:rPr>
          <w:rFonts w:ascii="Arial Narrow" w:hAnsi="Arial Narrow" w:cs="David"/>
          <w:sz w:val="22"/>
          <w:szCs w:val="22"/>
          <w:rtl/>
        </w:rPr>
        <w:t xml:space="preserve"> </w:t>
      </w:r>
      <w:r w:rsidRPr="00A974D4">
        <w:rPr>
          <w:rFonts w:ascii="Arial Narrow" w:hAnsi="Arial Narrow" w:cs="David"/>
          <w:sz w:val="22"/>
          <w:szCs w:val="22"/>
          <w:rtl/>
        </w:rPr>
        <w:t>כלי זכוכית שהתנפצו</w:t>
      </w:r>
      <w:r w:rsidR="00A974D4">
        <w:rPr>
          <w:rFonts w:ascii="Arial Narrow" w:hAnsi="Arial Narrow" w:cs="David" w:hint="cs"/>
          <w:sz w:val="22"/>
          <w:szCs w:val="22"/>
          <w:rtl/>
        </w:rPr>
        <w:t xml:space="preserve"> -</w:t>
      </w:r>
      <w:r w:rsidRPr="00A974D4">
        <w:rPr>
          <w:rFonts w:ascii="Arial Narrow" w:hAnsi="Arial Narrow" w:cs="David"/>
          <w:sz w:val="22"/>
          <w:szCs w:val="22"/>
          <w:rtl/>
        </w:rPr>
        <w:t xml:space="preserve"> אסור לאסוף את שבריהם בידיים, אלא באמצעות מטאטא ויעה.</w:t>
      </w:r>
      <w:r w:rsidR="00347AB0">
        <w:rPr>
          <w:rFonts w:ascii="Arial Narrow" w:hAnsi="Arial Narrow" w:cs="David" w:hint="cs"/>
          <w:sz w:val="22"/>
          <w:szCs w:val="22"/>
          <w:rtl/>
        </w:rPr>
        <w:t xml:space="preserve"> שברי זכוכית ומזרקים יש לזרוק בפח אשפה המיועד לכך.</w:t>
      </w:r>
    </w:p>
    <w:p w:rsidR="00691BB1" w:rsidRPr="00A974D4" w:rsidRDefault="00691BB1" w:rsidP="00CD5337">
      <w:pPr>
        <w:pStyle w:val="BodyText"/>
        <w:numPr>
          <w:ilvl w:val="0"/>
          <w:numId w:val="4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>אין לעבוד בחומרים מסוכנים (</w:t>
      </w:r>
      <w:r w:rsidR="00CD5337">
        <w:rPr>
          <w:rFonts w:ascii="Arial Narrow" w:hAnsi="Arial Narrow" w:cs="David" w:hint="cs"/>
          <w:sz w:val="22"/>
          <w:szCs w:val="22"/>
          <w:rtl/>
        </w:rPr>
        <w:t xml:space="preserve">מלחי </w:t>
      </w:r>
      <w:r w:rsidRPr="001D2716">
        <w:rPr>
          <w:rFonts w:ascii="Arial Narrow" w:hAnsi="Arial Narrow" w:cs="David"/>
          <w:sz w:val="22"/>
          <w:szCs w:val="22"/>
          <w:rtl/>
        </w:rPr>
        <w:t xml:space="preserve">מתכות </w:t>
      </w:r>
      <w:r w:rsidR="00CD5337">
        <w:rPr>
          <w:rFonts w:ascii="Arial Narrow" w:hAnsi="Arial Narrow" w:cs="David" w:hint="cs"/>
          <w:sz w:val="22"/>
          <w:szCs w:val="22"/>
          <w:rtl/>
        </w:rPr>
        <w:t>כבדות</w:t>
      </w:r>
      <w:r w:rsidRPr="001D2716">
        <w:rPr>
          <w:rFonts w:ascii="Arial Narrow" w:hAnsi="Arial Narrow" w:cs="David"/>
          <w:sz w:val="22"/>
          <w:szCs w:val="22"/>
          <w:rtl/>
        </w:rPr>
        <w:t xml:space="preserve">, רעלים מובהקים </w:t>
      </w:r>
      <w:proofErr w:type="spellStart"/>
      <w:r w:rsidRPr="001D2716">
        <w:rPr>
          <w:rFonts w:ascii="Arial Narrow" w:hAnsi="Arial Narrow" w:cs="David"/>
          <w:sz w:val="22"/>
          <w:szCs w:val="22"/>
          <w:rtl/>
        </w:rPr>
        <w:t>וכו</w:t>
      </w:r>
      <w:proofErr w:type="spellEnd"/>
      <w:r w:rsidRPr="001D2716">
        <w:rPr>
          <w:rFonts w:ascii="Arial Narrow" w:hAnsi="Arial Narrow" w:cs="David"/>
          <w:sz w:val="22"/>
          <w:szCs w:val="22"/>
          <w:rtl/>
        </w:rPr>
        <w:t xml:space="preserve">') ואין לזרוק עודפיהם </w:t>
      </w:r>
      <w:r w:rsidRPr="00A974D4">
        <w:rPr>
          <w:rFonts w:ascii="Arial Narrow" w:hAnsi="Arial Narrow" w:cs="David"/>
          <w:sz w:val="22"/>
          <w:szCs w:val="22"/>
          <w:rtl/>
        </w:rPr>
        <w:t>לאחר העבודה מבלי לשאול את המדריך כיצד לנהוג. א</w:t>
      </w:r>
      <w:r w:rsidR="00405C3A" w:rsidRPr="00A974D4">
        <w:rPr>
          <w:rFonts w:ascii="Arial Narrow" w:hAnsi="Arial Narrow" w:cs="David"/>
          <w:sz w:val="22"/>
          <w:szCs w:val="22"/>
          <w:rtl/>
        </w:rPr>
        <w:t>ין לשפוך</w:t>
      </w:r>
      <w:r w:rsidRPr="00A974D4">
        <w:rPr>
          <w:rFonts w:ascii="Arial Narrow" w:hAnsi="Arial Narrow" w:cs="David"/>
          <w:sz w:val="22"/>
          <w:szCs w:val="22"/>
          <w:rtl/>
        </w:rPr>
        <w:t xml:space="preserve"> כימיקלים ושאר חומרים מסוכנים לכיור.</w:t>
      </w:r>
    </w:p>
    <w:p w:rsidR="00691BB1" w:rsidRPr="00CD5337" w:rsidRDefault="00347AB0" w:rsidP="00A974D4">
      <w:pPr>
        <w:pStyle w:val="BodyText"/>
        <w:numPr>
          <w:ilvl w:val="0"/>
          <w:numId w:val="4"/>
        </w:numPr>
        <w:rPr>
          <w:rFonts w:ascii="Arial Narrow" w:hAnsi="Arial Narrow" w:cs="David"/>
          <w:sz w:val="22"/>
          <w:szCs w:val="22"/>
          <w:rtl/>
        </w:rPr>
      </w:pPr>
      <w:r w:rsidRPr="00CD5337">
        <w:rPr>
          <w:rFonts w:ascii="Arial Narrow" w:hAnsi="Arial Narrow" w:cs="David" w:hint="cs"/>
          <w:sz w:val="22"/>
          <w:szCs w:val="22"/>
          <w:rtl/>
        </w:rPr>
        <w:t xml:space="preserve"> </w:t>
      </w:r>
      <w:r w:rsidR="00691BB1" w:rsidRPr="00CD5337">
        <w:rPr>
          <w:rFonts w:ascii="Arial Narrow" w:hAnsi="Arial Narrow" w:cs="David"/>
          <w:sz w:val="22"/>
          <w:szCs w:val="22"/>
          <w:rtl/>
        </w:rPr>
        <w:t>אל תכניס פיפטה או כל דבר אחר לפה.</w:t>
      </w:r>
    </w:p>
    <w:p w:rsidR="00691BB1" w:rsidRPr="001D2716" w:rsidRDefault="00691BB1" w:rsidP="0033300A">
      <w:pPr>
        <w:pStyle w:val="BodyText"/>
        <w:numPr>
          <w:ilvl w:val="0"/>
          <w:numId w:val="4"/>
        </w:numPr>
        <w:rPr>
          <w:rFonts w:ascii="Arial Narrow" w:hAnsi="Arial Narrow" w:cs="David"/>
          <w:sz w:val="22"/>
          <w:szCs w:val="22"/>
          <w:rtl/>
        </w:rPr>
      </w:pPr>
      <w:r w:rsidRPr="001D2716">
        <w:rPr>
          <w:rFonts w:ascii="Arial Narrow" w:hAnsi="Arial Narrow" w:cs="David"/>
          <w:sz w:val="22"/>
          <w:szCs w:val="22"/>
          <w:rtl/>
        </w:rPr>
        <w:t xml:space="preserve">אין להפעיל </w:t>
      </w:r>
      <w:r w:rsidR="0033300A">
        <w:rPr>
          <w:rFonts w:ascii="Arial Narrow" w:hAnsi="Arial Narrow" w:cs="David" w:hint="cs"/>
          <w:sz w:val="22"/>
          <w:szCs w:val="22"/>
          <w:rtl/>
        </w:rPr>
        <w:t xml:space="preserve">טלפון </w:t>
      </w:r>
      <w:proofErr w:type="spellStart"/>
      <w:r w:rsidR="0033300A">
        <w:rPr>
          <w:rFonts w:ascii="Arial Narrow" w:hAnsi="Arial Narrow" w:cs="David" w:hint="cs"/>
          <w:sz w:val="22"/>
          <w:szCs w:val="22"/>
          <w:rtl/>
        </w:rPr>
        <w:t>סלולרי</w:t>
      </w:r>
      <w:proofErr w:type="spellEnd"/>
      <w:r w:rsidRPr="001D2716">
        <w:rPr>
          <w:rFonts w:ascii="Arial Narrow" w:hAnsi="Arial Narrow" w:cs="David"/>
          <w:sz w:val="22"/>
          <w:szCs w:val="22"/>
          <w:rtl/>
        </w:rPr>
        <w:t xml:space="preserve"> בזמן מעבדה.</w:t>
      </w:r>
    </w:p>
    <w:p w:rsidR="001D2716" w:rsidRPr="009D3371" w:rsidRDefault="009D3371" w:rsidP="009D3371">
      <w:pPr>
        <w:jc w:val="both"/>
        <w:rPr>
          <w:rFonts w:ascii="Arial Narrow" w:hAnsi="Arial Narrow" w:cs="David"/>
          <w:sz w:val="22"/>
          <w:szCs w:val="22"/>
        </w:rPr>
      </w:pPr>
      <w:r>
        <w:rPr>
          <w:rFonts w:ascii="Arial Narrow" w:hAnsi="Arial Narrow" w:cs="David"/>
          <w:sz w:val="22"/>
          <w:szCs w:val="22"/>
          <w:rtl/>
        </w:rPr>
        <w:br w:type="page"/>
      </w:r>
      <w:r w:rsidR="001D2716" w:rsidRPr="00A974D4">
        <w:rPr>
          <w:rStyle w:val="Emphasis"/>
          <w:rFonts w:ascii="Arial Narrow" w:hAnsi="Arial Narrow" w:cs="David"/>
          <w:b/>
          <w:bCs/>
          <w:i w:val="0"/>
          <w:iCs w:val="0"/>
          <w:color w:val="548DD4"/>
          <w:sz w:val="28"/>
          <w:szCs w:val="28"/>
          <w:u w:val="single"/>
          <w:rtl/>
        </w:rPr>
        <w:lastRenderedPageBreak/>
        <w:t>שריפות</w:t>
      </w:r>
    </w:p>
    <w:p w:rsidR="003D7A04" w:rsidRPr="003D7A04" w:rsidRDefault="001D2716" w:rsidP="003D7A04">
      <w:pPr>
        <w:pStyle w:val="NormalWeb"/>
        <w:numPr>
          <w:ilvl w:val="0"/>
          <w:numId w:val="6"/>
        </w:numPr>
        <w:bidi/>
        <w:jc w:val="both"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>בגדים בוערים</w:t>
      </w:r>
      <w:r w:rsidR="0033300A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- </w:t>
      </w:r>
      <w:r w:rsidR="0033300A">
        <w:rPr>
          <w:rFonts w:ascii="Arial Narrow" w:hAnsi="Arial Narrow" w:cs="David"/>
          <w:color w:val="000000"/>
          <w:sz w:val="22"/>
          <w:szCs w:val="22"/>
          <w:rtl/>
        </w:rPr>
        <w:t xml:space="preserve">מנע </w:t>
      </w:r>
      <w:r w:rsidR="0033300A">
        <w:rPr>
          <w:rFonts w:ascii="Arial Narrow" w:hAnsi="Arial Narrow" w:cs="David" w:hint="cs"/>
          <w:color w:val="000000"/>
          <w:sz w:val="22"/>
          <w:szCs w:val="22"/>
          <w:rtl/>
        </w:rPr>
        <w:t>מה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אדם שבגדיו בוערים מלרוץ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ולפזר את האש. הנח אותו (פעל בכוח אם יש צורך) על הרצפה</w:t>
      </w:r>
      <w:r w:rsidR="003D7A04">
        <w:rPr>
          <w:rFonts w:ascii="Arial Narrow" w:hAnsi="Arial Narrow" w:cs="David" w:hint="cs"/>
          <w:color w:val="000000"/>
          <w:sz w:val="22"/>
          <w:szCs w:val="22"/>
          <w:rtl/>
        </w:rPr>
        <w:t xml:space="preserve"> וגלגל,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 xml:space="preserve"> עטוף את המקומות האחוזים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באש ב</w:t>
      </w:r>
      <w:r w:rsidR="003D7A04">
        <w:rPr>
          <w:rFonts w:ascii="Arial Narrow" w:hAnsi="Arial Narrow" w:cs="David" w:hint="cs"/>
          <w:color w:val="000000"/>
          <w:sz w:val="22"/>
          <w:szCs w:val="22"/>
          <w:rtl/>
        </w:rPr>
        <w:t>סמרטוט לח</w:t>
      </w:r>
      <w:r w:rsidR="003D7A04">
        <w:rPr>
          <w:rFonts w:ascii="Arial Narrow" w:hAnsi="Arial Narrow" w:cs="David"/>
          <w:color w:val="000000"/>
          <w:sz w:val="22"/>
          <w:szCs w:val="22"/>
          <w:rtl/>
        </w:rPr>
        <w:t>, עד לדעיכת הא</w:t>
      </w:r>
      <w:r w:rsidR="003D7A04">
        <w:rPr>
          <w:rFonts w:ascii="Arial Narrow" w:hAnsi="Arial Narrow" w:cs="David" w:hint="cs"/>
          <w:color w:val="000000"/>
          <w:sz w:val="22"/>
          <w:szCs w:val="22"/>
          <w:rtl/>
        </w:rPr>
        <w:t>ש.</w:t>
      </w:r>
      <w:r w:rsidR="003D7A04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="003D7A04">
        <w:rPr>
          <w:rFonts w:ascii="Arial Narrow" w:hAnsi="Arial Narrow" w:cs="David" w:hint="cs"/>
          <w:color w:val="000000"/>
          <w:sz w:val="22"/>
          <w:szCs w:val="22"/>
          <w:rtl/>
        </w:rPr>
        <w:t>השתמש במקלחת החירום.</w:t>
      </w:r>
    </w:p>
    <w:p w:rsidR="001D2716" w:rsidRPr="001D2716" w:rsidRDefault="001D2716" w:rsidP="00CA11F8">
      <w:pPr>
        <w:pStyle w:val="NormalWeb"/>
        <w:numPr>
          <w:ilvl w:val="0"/>
          <w:numId w:val="6"/>
        </w:numPr>
        <w:bidi/>
        <w:jc w:val="both"/>
        <w:rPr>
          <w:rFonts w:ascii="Arial Narrow" w:hAnsi="Arial Narrow" w:cs="David"/>
          <w:color w:val="000000"/>
          <w:sz w:val="22"/>
          <w:szCs w:val="22"/>
        </w:rPr>
      </w:pPr>
      <w:proofErr w:type="spellStart"/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>ראגנטים</w:t>
      </w:r>
      <w:proofErr w:type="spellEnd"/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 xml:space="preserve"> בוערים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-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סגור מיד את כל ברזי הגז</w:t>
      </w:r>
      <w:r w:rsidR="00CA11F8">
        <w:rPr>
          <w:rFonts w:ascii="Arial Narrow" w:hAnsi="Arial Narrow" w:cs="David" w:hint="cs"/>
          <w:color w:val="000000"/>
          <w:sz w:val="22"/>
          <w:szCs w:val="22"/>
          <w:rtl/>
        </w:rPr>
        <w:t xml:space="preserve"> במעבדה וברז גז ראשי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, נתק</w:t>
      </w:r>
      <w:r w:rsidR="00CA11F8">
        <w:rPr>
          <w:rFonts w:ascii="Arial Narrow" w:hAnsi="Arial Narrow" w:cs="David" w:hint="cs"/>
          <w:color w:val="000000"/>
          <w:sz w:val="22"/>
          <w:szCs w:val="22"/>
          <w:rtl/>
        </w:rPr>
        <w:t xml:space="preserve"> חשמל ע"י לחיצה על מתג כיבוי פטרייה (אדום) או ע"י כיבוי מתג ראשי הנמצא בארון החשמל במעבדה, </w:t>
      </w:r>
      <w:r w:rsidR="009D3371">
        <w:rPr>
          <w:rFonts w:ascii="Arial Narrow" w:hAnsi="Arial Narrow" w:cs="David"/>
          <w:color w:val="000000"/>
          <w:sz w:val="22"/>
          <w:szCs w:val="22"/>
          <w:rtl/>
        </w:rPr>
        <w:t>הרחק מקרבת</w:t>
      </w:r>
      <w:r w:rsidR="009D3371">
        <w:rPr>
          <w:rFonts w:ascii="Arial Narrow" w:hAnsi="Arial Narrow" w:cs="David" w:hint="cs"/>
          <w:color w:val="000000"/>
          <w:sz w:val="22"/>
          <w:szCs w:val="22"/>
          <w:rtl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האש את כל החומרים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="009D3371">
        <w:rPr>
          <w:rFonts w:ascii="Arial Narrow" w:hAnsi="Arial Narrow" w:cs="David"/>
          <w:color w:val="000000"/>
          <w:sz w:val="22"/>
          <w:szCs w:val="22"/>
          <w:rtl/>
        </w:rPr>
        <w:t>והממסים</w:t>
      </w:r>
      <w:r w:rsidR="009D3371">
        <w:rPr>
          <w:rFonts w:ascii="Arial Narrow" w:hAnsi="Arial Narrow" w:cs="David" w:hint="cs"/>
          <w:color w:val="000000"/>
          <w:sz w:val="22"/>
          <w:szCs w:val="22"/>
          <w:rtl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הדלי</w:t>
      </w:r>
      <w:r w:rsidR="009D3371">
        <w:rPr>
          <w:rFonts w:ascii="Arial Narrow" w:hAnsi="Arial Narrow" w:cs="David"/>
          <w:color w:val="000000"/>
          <w:sz w:val="22"/>
          <w:szCs w:val="22"/>
          <w:rtl/>
        </w:rPr>
        <w:t>קים.</w:t>
      </w:r>
      <w:r w:rsidR="0033300A">
        <w:rPr>
          <w:rFonts w:ascii="Arial Narrow" w:hAnsi="Arial Narrow" w:cs="David"/>
          <w:color w:val="000000"/>
          <w:sz w:val="22"/>
          <w:szCs w:val="22"/>
          <w:rtl/>
        </w:rPr>
        <w:t xml:space="preserve"> השתמש לכיבוי האש במיכלי ה</w:t>
      </w:r>
      <w:r w:rsidR="0033300A">
        <w:rPr>
          <w:rFonts w:ascii="Arial Narrow" w:hAnsi="Arial Narrow" w:cs="David" w:hint="cs"/>
          <w:color w:val="000000"/>
          <w:sz w:val="22"/>
          <w:szCs w:val="22"/>
          <w:rtl/>
        </w:rPr>
        <w:t>"ה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לון</w:t>
      </w:r>
      <w:r w:rsidR="0033300A">
        <w:rPr>
          <w:rFonts w:ascii="Arial Narrow" w:hAnsi="Arial Narrow" w:cs="David" w:hint="cs"/>
          <w:color w:val="000000"/>
          <w:sz w:val="22"/>
          <w:szCs w:val="22"/>
          <w:rtl/>
        </w:rPr>
        <w:t>"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 xml:space="preserve"> </w:t>
      </w:r>
      <w:r w:rsidR="008451DE">
        <w:rPr>
          <w:rFonts w:ascii="Arial Narrow" w:hAnsi="Arial Narrow" w:cs="David" w:hint="cs"/>
          <w:color w:val="000000"/>
          <w:sz w:val="22"/>
          <w:szCs w:val="22"/>
          <w:rtl/>
        </w:rPr>
        <w:t xml:space="preserve"> או "אבקה"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המיועדים לכך. אל תשתמש במים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לכיבוי האש היות והם גורמים לפיזורה. אש קטנה כגון נוזל דולק בכוס, אפשר לכבות על ידי כיסוי ה</w:t>
      </w:r>
      <w:r w:rsidR="0033300A">
        <w:rPr>
          <w:rFonts w:ascii="Arial Narrow" w:hAnsi="Arial Narrow" w:cs="David"/>
          <w:color w:val="000000"/>
          <w:sz w:val="22"/>
          <w:szCs w:val="22"/>
          <w:rtl/>
        </w:rPr>
        <w:t>כלי בחפץ מתאים הנמצא בקרבת מקום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. האש דועכת מחוסר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אויר, אש קטנה אפשר לכבות גם על ידי חבטות במגבת. להבות הנוצרות מבעירה בנוכחות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מתכות אלקליות, מגנזיום, זרחן, יש לכבות בעזרת חול</w:t>
      </w:r>
      <w:r w:rsidRPr="001D2716">
        <w:rPr>
          <w:rFonts w:ascii="Arial Narrow" w:hAnsi="Arial Narrow" w:cs="David"/>
          <w:color w:val="000000"/>
          <w:sz w:val="22"/>
          <w:szCs w:val="22"/>
        </w:rPr>
        <w:t>.</w:t>
      </w:r>
    </w:p>
    <w:p w:rsidR="001D2716" w:rsidRPr="00A974D4" w:rsidRDefault="001D2716" w:rsidP="009D3371">
      <w:pPr>
        <w:pStyle w:val="NormalWeb"/>
        <w:bidi/>
        <w:rPr>
          <w:rFonts w:ascii="Arial Narrow" w:hAnsi="Arial Narrow" w:cs="David"/>
          <w:color w:val="548DD4"/>
          <w:sz w:val="28"/>
          <w:szCs w:val="28"/>
        </w:rPr>
      </w:pPr>
      <w:r w:rsidRPr="001D2716">
        <w:rPr>
          <w:rFonts w:ascii="Arial Narrow" w:hAnsi="Arial Narrow" w:cs="David"/>
          <w:color w:val="000000"/>
          <w:sz w:val="22"/>
          <w:szCs w:val="22"/>
        </w:rPr>
        <w:t> </w:t>
      </w:r>
      <w:r w:rsidRPr="00A974D4">
        <w:rPr>
          <w:rStyle w:val="Strong"/>
          <w:rFonts w:ascii="Arial Narrow" w:hAnsi="Arial Narrow" w:cs="David"/>
          <w:color w:val="548DD4"/>
          <w:sz w:val="28"/>
          <w:szCs w:val="28"/>
          <w:u w:val="single"/>
          <w:rtl/>
        </w:rPr>
        <w:t>כוויות הנגרמות על ידי אש או חום</w:t>
      </w:r>
    </w:p>
    <w:p w:rsidR="001D2716" w:rsidRPr="001D2716" w:rsidRDefault="001D2716" w:rsidP="0033300A">
      <w:pPr>
        <w:pStyle w:val="NormalWeb"/>
        <w:numPr>
          <w:ilvl w:val="0"/>
          <w:numId w:val="7"/>
        </w:numPr>
        <w:bidi/>
        <w:jc w:val="both"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>כוויה קלה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-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 xml:space="preserve">העור במקום הפגוע נשאר </w:t>
      </w:r>
      <w:r w:rsidR="009C5F02">
        <w:rPr>
          <w:rFonts w:ascii="Arial Narrow" w:hAnsi="Arial Narrow" w:cs="David"/>
          <w:color w:val="000000"/>
          <w:sz w:val="22"/>
          <w:szCs w:val="22"/>
          <w:rtl/>
        </w:rPr>
        <w:t>שלם ואינו נפת</w:t>
      </w:r>
      <w:r w:rsidR="009C5F02">
        <w:rPr>
          <w:rFonts w:ascii="Arial Narrow" w:hAnsi="Arial Narrow" w:cs="David" w:hint="cs"/>
          <w:color w:val="000000"/>
          <w:sz w:val="22"/>
          <w:szCs w:val="22"/>
          <w:rtl/>
        </w:rPr>
        <w:t xml:space="preserve">ח: </w:t>
      </w:r>
      <w:r w:rsidRPr="009C5F02">
        <w:rPr>
          <w:rFonts w:ascii="Arial Narrow" w:hAnsi="Arial Narrow" w:cs="David"/>
          <w:color w:val="000000"/>
          <w:sz w:val="22"/>
          <w:szCs w:val="22"/>
          <w:rtl/>
        </w:rPr>
        <w:t>החזק את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 xml:space="preserve"> המקום הפגוע במי קרח, שטוף עם הרבה מים קרים</w:t>
      </w:r>
      <w:r w:rsidRPr="001D2716">
        <w:rPr>
          <w:rFonts w:ascii="Arial Narrow" w:hAnsi="Arial Narrow" w:cs="David"/>
          <w:color w:val="000000"/>
          <w:sz w:val="22"/>
          <w:szCs w:val="22"/>
        </w:rPr>
        <w:t>.</w:t>
      </w:r>
    </w:p>
    <w:p w:rsidR="001D2716" w:rsidRPr="001D2716" w:rsidRDefault="001D2716" w:rsidP="00A974D4">
      <w:pPr>
        <w:pStyle w:val="NormalWeb"/>
        <w:numPr>
          <w:ilvl w:val="0"/>
          <w:numId w:val="7"/>
        </w:numPr>
        <w:bidi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>כוויה קשה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-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 xml:space="preserve">שטחה של הכוויה גדול או </w:t>
      </w:r>
      <w:r w:rsidR="009C5F02">
        <w:rPr>
          <w:rFonts w:ascii="Arial Narrow" w:hAnsi="Arial Narrow" w:cs="David" w:hint="cs"/>
          <w:color w:val="000000"/>
          <w:sz w:val="22"/>
          <w:szCs w:val="22"/>
          <w:rtl/>
        </w:rPr>
        <w:t>ש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העור במקום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="009C5F02">
        <w:rPr>
          <w:rFonts w:ascii="Arial Narrow" w:hAnsi="Arial Narrow" w:cs="David"/>
          <w:color w:val="000000"/>
          <w:sz w:val="22"/>
          <w:szCs w:val="22"/>
          <w:rtl/>
        </w:rPr>
        <w:t>הכוויה נפתח</w:t>
      </w:r>
      <w:r w:rsidR="009C5F02">
        <w:rPr>
          <w:rFonts w:ascii="Arial Narrow" w:hAnsi="Arial Narrow" w:cs="David" w:hint="cs"/>
          <w:color w:val="000000"/>
          <w:sz w:val="22"/>
          <w:szCs w:val="22"/>
          <w:rtl/>
        </w:rPr>
        <w:t>: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 xml:space="preserve"> הזעק מיד עזרה רפואית. שטוף את הכוויה במים קרים עד שתגיע עזרה. השקה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את הנפגע במים. חשוף את שטח הכוויה, אך הזהר מתלישת פיסות עור הדבוקות לבגד (במקרה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של הידבקות הבגד לעור, השאר את חלקי הבגד הדבוקים במקומם</w:t>
      </w:r>
      <w:r w:rsidR="00A974D4">
        <w:rPr>
          <w:rFonts w:ascii="Arial Narrow" w:hAnsi="Arial Narrow" w:cs="David" w:hint="cs"/>
          <w:color w:val="000000"/>
          <w:sz w:val="22"/>
          <w:szCs w:val="22"/>
          <w:rtl/>
        </w:rPr>
        <w:t>).</w:t>
      </w:r>
    </w:p>
    <w:p w:rsidR="001D2716" w:rsidRPr="009D3371" w:rsidRDefault="001D2716" w:rsidP="009D3371">
      <w:pPr>
        <w:pStyle w:val="NormalWeb"/>
        <w:bidi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Fonts w:ascii="Arial Narrow" w:hAnsi="Arial Narrow" w:cs="David"/>
          <w:color w:val="000000"/>
          <w:sz w:val="22"/>
          <w:szCs w:val="22"/>
        </w:rPr>
        <w:t> </w:t>
      </w:r>
      <w:r w:rsidRPr="00A974D4">
        <w:rPr>
          <w:rStyle w:val="Emphasis"/>
          <w:rFonts w:ascii="Arial Narrow" w:hAnsi="Arial Narrow" w:cs="David"/>
          <w:b/>
          <w:bCs/>
          <w:i w:val="0"/>
          <w:iCs w:val="0"/>
          <w:color w:val="548DD4"/>
          <w:sz w:val="28"/>
          <w:szCs w:val="28"/>
          <w:u w:val="single"/>
          <w:rtl/>
        </w:rPr>
        <w:t>פגיעות בעור על ידי חומרים כימיים</w:t>
      </w:r>
    </w:p>
    <w:p w:rsidR="001D2716" w:rsidRPr="001D2716" w:rsidRDefault="001D2716" w:rsidP="001D2716">
      <w:pPr>
        <w:pStyle w:val="NormalWeb"/>
        <w:bidi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Style w:val="Strong"/>
          <w:rFonts w:ascii="Arial Narrow" w:hAnsi="Arial Narrow" w:cs="David"/>
          <w:color w:val="000000"/>
          <w:sz w:val="22"/>
          <w:szCs w:val="22"/>
          <w:rtl/>
        </w:rPr>
        <w:t>זכור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!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טיפול מיידי ומהיר של המקום שבא במגע עם החומר הכימי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,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בעזרת חומר שטיפה מתאים, הינו הכרחי ומונע נזק גדול יותר לנפגע</w:t>
      </w:r>
      <w:r w:rsidRPr="001D2716">
        <w:rPr>
          <w:rFonts w:ascii="Arial Narrow" w:hAnsi="Arial Narrow" w:cs="David"/>
          <w:color w:val="000000"/>
          <w:sz w:val="22"/>
          <w:szCs w:val="22"/>
        </w:rPr>
        <w:t>.</w:t>
      </w:r>
    </w:p>
    <w:p w:rsidR="001D2716" w:rsidRPr="001D2716" w:rsidRDefault="001D2716" w:rsidP="008451DE">
      <w:pPr>
        <w:pStyle w:val="NormalWeb"/>
        <w:numPr>
          <w:ilvl w:val="0"/>
          <w:numId w:val="9"/>
        </w:numPr>
        <w:bidi/>
        <w:jc w:val="both"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>חומצה</w:t>
      </w:r>
      <w:r w:rsidR="008451DE">
        <w:rPr>
          <w:rStyle w:val="Strong"/>
          <w:rFonts w:ascii="Arial Narrow" w:hAnsi="Arial Narrow" w:cs="David" w:hint="cs"/>
          <w:color w:val="000000"/>
          <w:sz w:val="22"/>
          <w:szCs w:val="22"/>
          <w:u w:val="single"/>
          <w:rtl/>
        </w:rPr>
        <w:t xml:space="preserve"> או בסיס</w:t>
      </w:r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 xml:space="preserve"> על העור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- </w:t>
      </w:r>
      <w:r w:rsidR="008451DE">
        <w:rPr>
          <w:rFonts w:ascii="Arial Narrow" w:hAnsi="Arial Narrow" w:cs="David"/>
          <w:color w:val="000000"/>
          <w:sz w:val="22"/>
          <w:szCs w:val="22"/>
          <w:rtl/>
        </w:rPr>
        <w:t>שטוף מיד בכמות גדולה של מים</w:t>
      </w:r>
      <w:r w:rsidR="008451DE">
        <w:rPr>
          <w:rFonts w:ascii="Arial Narrow" w:hAnsi="Arial Narrow" w:cs="David" w:hint="cs"/>
          <w:color w:val="000000"/>
          <w:sz w:val="22"/>
          <w:szCs w:val="22"/>
          <w:rtl/>
        </w:rPr>
        <w:t xml:space="preserve"> לפחות 10-15 דקות</w:t>
      </w:r>
      <w:r w:rsidRPr="001D2716">
        <w:rPr>
          <w:rFonts w:ascii="Arial Narrow" w:hAnsi="Arial Narrow" w:cs="David"/>
          <w:color w:val="000000"/>
          <w:sz w:val="22"/>
          <w:szCs w:val="22"/>
        </w:rPr>
        <w:t>.</w:t>
      </w:r>
    </w:p>
    <w:p w:rsidR="001D2716" w:rsidRPr="001D2716" w:rsidRDefault="001D2716" w:rsidP="00A974D4">
      <w:pPr>
        <w:pStyle w:val="NormalWeb"/>
        <w:numPr>
          <w:ilvl w:val="0"/>
          <w:numId w:val="9"/>
        </w:numPr>
        <w:bidi/>
        <w:jc w:val="both"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>חומרים כימיים שונים על העור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-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 xml:space="preserve">שטוף עם </w:t>
      </w:r>
      <w:r w:rsidR="003D7A04">
        <w:rPr>
          <w:rFonts w:ascii="Arial Narrow" w:hAnsi="Arial Narrow" w:cs="David" w:hint="cs"/>
          <w:color w:val="000000"/>
          <w:sz w:val="22"/>
          <w:szCs w:val="22"/>
          <w:rtl/>
        </w:rPr>
        <w:t xml:space="preserve"> הרבה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מים</w:t>
      </w:r>
      <w:r w:rsidRPr="001D2716">
        <w:rPr>
          <w:rFonts w:ascii="Arial Narrow" w:hAnsi="Arial Narrow" w:cs="David"/>
          <w:color w:val="000000"/>
          <w:sz w:val="22"/>
          <w:szCs w:val="22"/>
        </w:rPr>
        <w:t>.</w:t>
      </w:r>
    </w:p>
    <w:p w:rsidR="001D2716" w:rsidRPr="00A974D4" w:rsidRDefault="001D2716" w:rsidP="001D2716">
      <w:pPr>
        <w:pStyle w:val="NormalWeb"/>
        <w:bidi/>
        <w:rPr>
          <w:rFonts w:ascii="Arial Narrow" w:hAnsi="Arial Narrow" w:cs="David"/>
          <w:i/>
          <w:iCs/>
          <w:color w:val="548DD4"/>
          <w:sz w:val="28"/>
          <w:szCs w:val="28"/>
        </w:rPr>
      </w:pPr>
      <w:r w:rsidRPr="00A974D4">
        <w:rPr>
          <w:rStyle w:val="Emphasis"/>
          <w:rFonts w:ascii="Arial Narrow" w:hAnsi="Arial Narrow" w:cs="David"/>
          <w:b/>
          <w:bCs/>
          <w:i w:val="0"/>
          <w:iCs w:val="0"/>
          <w:color w:val="548DD4"/>
          <w:sz w:val="28"/>
          <w:szCs w:val="28"/>
          <w:u w:val="single"/>
          <w:rtl/>
        </w:rPr>
        <w:t>תאונות עיניים</w:t>
      </w:r>
      <w:r w:rsidRPr="00A974D4">
        <w:rPr>
          <w:rFonts w:ascii="Arial Narrow" w:hAnsi="Arial Narrow" w:cs="David"/>
          <w:i/>
          <w:iCs/>
          <w:color w:val="548DD4"/>
          <w:sz w:val="28"/>
          <w:szCs w:val="28"/>
        </w:rPr>
        <w:t> </w:t>
      </w:r>
    </w:p>
    <w:p w:rsidR="001D2716" w:rsidRPr="001D2716" w:rsidRDefault="001D2716" w:rsidP="001D2716">
      <w:pPr>
        <w:pStyle w:val="NormalWeb"/>
        <w:bidi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>כללי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-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בכל מקרה של פגיעה בעין או חדירת חומר לתוכה, על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הנפגע לפנות לרופא. במקרה של פגיעה רצינית בעין יש להזעיק מיד עזרה רפואית, תוך כדי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מתן עזרה ראשונה</w:t>
      </w:r>
      <w:r w:rsidRPr="001D2716">
        <w:rPr>
          <w:rFonts w:ascii="Arial Narrow" w:hAnsi="Arial Narrow" w:cs="David"/>
          <w:color w:val="000000"/>
          <w:sz w:val="22"/>
          <w:szCs w:val="22"/>
        </w:rPr>
        <w:t>.</w:t>
      </w:r>
    </w:p>
    <w:p w:rsidR="001D2716" w:rsidRPr="001D2716" w:rsidRDefault="001D2716" w:rsidP="00A974D4">
      <w:pPr>
        <w:pStyle w:val="NormalWeb"/>
        <w:numPr>
          <w:ilvl w:val="0"/>
          <w:numId w:val="11"/>
        </w:numPr>
        <w:bidi/>
        <w:jc w:val="both"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>חומצה</w:t>
      </w:r>
      <w:r w:rsidR="008451DE">
        <w:rPr>
          <w:rStyle w:val="Strong"/>
          <w:rFonts w:ascii="Arial Narrow" w:hAnsi="Arial Narrow" w:cs="David" w:hint="cs"/>
          <w:color w:val="000000"/>
          <w:sz w:val="22"/>
          <w:szCs w:val="22"/>
          <w:u w:val="single"/>
          <w:rtl/>
        </w:rPr>
        <w:t>, בסיס או כל חומר אחר</w:t>
      </w:r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 xml:space="preserve"> בעין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-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שטוף את העין בכמות גדולה של מים</w:t>
      </w:r>
      <w:r w:rsidR="008451DE">
        <w:rPr>
          <w:rFonts w:ascii="Arial Narrow" w:hAnsi="Arial Narrow" w:cs="David" w:hint="cs"/>
          <w:color w:val="000000"/>
          <w:sz w:val="22"/>
          <w:szCs w:val="22"/>
          <w:rtl/>
        </w:rPr>
        <w:t xml:space="preserve"> לפחות 10-15 דקות</w:t>
      </w:r>
      <w:r w:rsidRPr="001D2716">
        <w:rPr>
          <w:rFonts w:ascii="Arial Narrow" w:hAnsi="Arial Narrow" w:cs="David"/>
          <w:color w:val="000000"/>
          <w:sz w:val="22"/>
          <w:szCs w:val="22"/>
        </w:rPr>
        <w:t>.</w:t>
      </w:r>
    </w:p>
    <w:p w:rsidR="001D2716" w:rsidRPr="001D2716" w:rsidRDefault="001D2716" w:rsidP="00A974D4">
      <w:pPr>
        <w:pStyle w:val="NormalWeb"/>
        <w:numPr>
          <w:ilvl w:val="0"/>
          <w:numId w:val="11"/>
        </w:numPr>
        <w:bidi/>
        <w:jc w:val="both"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Style w:val="Strong"/>
          <w:rFonts w:ascii="Arial Narrow" w:hAnsi="Arial Narrow" w:cs="David"/>
          <w:color w:val="000000"/>
          <w:sz w:val="22"/>
          <w:szCs w:val="22"/>
          <w:u w:val="single"/>
          <w:rtl/>
        </w:rPr>
        <w:t>זכוכית או גוף זר בעין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-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במידה ורסיס הזכוכית (או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הגוף הזר) חופשיים, סלק בעדינות על ידי שטיפה עם מים באמצעות הברז לשטיפת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עיניים</w:t>
      </w:r>
      <w:r w:rsidRPr="001D2716">
        <w:rPr>
          <w:rFonts w:ascii="Arial Narrow" w:hAnsi="Arial Narrow" w:cs="David"/>
          <w:color w:val="000000"/>
          <w:sz w:val="22"/>
          <w:szCs w:val="22"/>
        </w:rPr>
        <w:t>.</w:t>
      </w:r>
    </w:p>
    <w:p w:rsidR="001D2716" w:rsidRPr="001D2716" w:rsidRDefault="001D2716" w:rsidP="001D2716">
      <w:pPr>
        <w:pStyle w:val="NormalWeb"/>
        <w:bidi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Fonts w:ascii="Arial Narrow" w:hAnsi="Arial Narrow" w:cs="David"/>
          <w:color w:val="000000"/>
          <w:sz w:val="22"/>
          <w:szCs w:val="22"/>
          <w:rtl/>
        </w:rPr>
        <w:t>באם אין אפשרות להוציא את הגוף הזר שחדר לעין, יש לפנות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u w:val="single"/>
          <w:rtl/>
        </w:rPr>
        <w:t>מיד לרופא</w:t>
      </w:r>
      <w:r w:rsidR="009C5F02">
        <w:rPr>
          <w:rFonts w:ascii="Arial Narrow" w:hAnsi="Arial Narrow" w:cs="David"/>
          <w:color w:val="000000"/>
          <w:sz w:val="22"/>
          <w:szCs w:val="22"/>
        </w:rPr>
        <w:t>,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="009C5F02">
        <w:rPr>
          <w:rFonts w:ascii="Arial Narrow" w:hAnsi="Arial Narrow" w:cs="David" w:hint="cs"/>
          <w:color w:val="000000"/>
          <w:sz w:val="22"/>
          <w:szCs w:val="22"/>
          <w:rtl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תוך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כיסוי שתי העיניים</w:t>
      </w:r>
      <w:r w:rsidRPr="001D2716">
        <w:rPr>
          <w:rFonts w:ascii="Arial Narrow" w:hAnsi="Arial Narrow" w:cs="David"/>
          <w:color w:val="000000"/>
          <w:sz w:val="22"/>
          <w:szCs w:val="22"/>
        </w:rPr>
        <w:t>.</w:t>
      </w:r>
    </w:p>
    <w:p w:rsidR="001D2716" w:rsidRPr="00A974D4" w:rsidRDefault="001D2716" w:rsidP="001D2716">
      <w:pPr>
        <w:pStyle w:val="NormalWeb"/>
        <w:bidi/>
        <w:rPr>
          <w:rFonts w:ascii="Arial Narrow" w:hAnsi="Arial Narrow" w:cs="David"/>
          <w:i/>
          <w:iCs/>
          <w:color w:val="548DD4"/>
          <w:sz w:val="28"/>
          <w:szCs w:val="28"/>
        </w:rPr>
      </w:pPr>
      <w:r w:rsidRPr="00A974D4">
        <w:rPr>
          <w:rStyle w:val="Emphasis"/>
          <w:rFonts w:ascii="Arial Narrow" w:hAnsi="Arial Narrow" w:cs="David"/>
          <w:b/>
          <w:bCs/>
          <w:i w:val="0"/>
          <w:iCs w:val="0"/>
          <w:color w:val="548DD4"/>
          <w:sz w:val="28"/>
          <w:szCs w:val="28"/>
          <w:u w:val="single"/>
          <w:rtl/>
        </w:rPr>
        <w:t>חתכים</w:t>
      </w:r>
    </w:p>
    <w:p w:rsidR="001D2716" w:rsidRPr="001D2716" w:rsidRDefault="001D2716" w:rsidP="00A974D4">
      <w:pPr>
        <w:pStyle w:val="NormalWeb"/>
        <w:bidi/>
        <w:rPr>
          <w:rFonts w:ascii="Arial Narrow" w:hAnsi="Arial Narrow" w:cs="David"/>
          <w:color w:val="000000"/>
          <w:sz w:val="22"/>
          <w:szCs w:val="22"/>
        </w:rPr>
      </w:pPr>
      <w:r w:rsidRPr="001D2716">
        <w:rPr>
          <w:rFonts w:ascii="Arial Narrow" w:hAnsi="Arial Narrow" w:cs="David"/>
          <w:color w:val="000000"/>
          <w:sz w:val="22"/>
          <w:szCs w:val="22"/>
          <w:rtl/>
        </w:rPr>
        <w:t>במידה והחתך קל - הנח לו לדמם במשך כמה שניות, וודא שלא נשארו בו חתיכות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זכוכית, חטא וחבוש עם תחבושת. במקרה של חתך רציני יותר ודימום חזק - העבר מיד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לטיפול רפואי, עד אז נקה את החתך, חטא אותו ולחץ מיד במקום סמוך לחתך ומעליו כדי</w:t>
      </w:r>
      <w:r w:rsidRPr="001D2716">
        <w:rPr>
          <w:rFonts w:ascii="Arial Narrow" w:hAnsi="Arial Narrow" w:cs="David"/>
          <w:color w:val="000000"/>
          <w:sz w:val="22"/>
          <w:szCs w:val="22"/>
        </w:rPr>
        <w:t xml:space="preserve"> </w:t>
      </w:r>
      <w:r w:rsidRPr="001D2716">
        <w:rPr>
          <w:rFonts w:ascii="Arial Narrow" w:hAnsi="Arial Narrow" w:cs="David"/>
          <w:color w:val="000000"/>
          <w:sz w:val="22"/>
          <w:szCs w:val="22"/>
          <w:rtl/>
        </w:rPr>
        <w:t>לעצור את הדימום, וחבוש</w:t>
      </w:r>
      <w:r w:rsidRPr="001D2716">
        <w:rPr>
          <w:rFonts w:ascii="Arial Narrow" w:hAnsi="Arial Narrow" w:cs="David"/>
          <w:color w:val="000000"/>
          <w:sz w:val="22"/>
          <w:szCs w:val="22"/>
        </w:rPr>
        <w:t>.</w:t>
      </w:r>
    </w:p>
    <w:p w:rsidR="00A974D4" w:rsidRDefault="001D2716" w:rsidP="009D3371">
      <w:pPr>
        <w:pStyle w:val="NormalWeb"/>
        <w:bidi/>
        <w:rPr>
          <w:rFonts w:ascii="Arial Narrow" w:hAnsi="Arial Narrow" w:cs="David"/>
          <w:color w:val="000000"/>
          <w:sz w:val="22"/>
          <w:szCs w:val="22"/>
          <w:rtl/>
        </w:rPr>
      </w:pPr>
      <w:r w:rsidRPr="001D2716">
        <w:rPr>
          <w:rFonts w:ascii="Arial Narrow" w:hAnsi="Arial Narrow" w:cs="David"/>
          <w:color w:val="000000"/>
          <w:sz w:val="22"/>
          <w:szCs w:val="22"/>
        </w:rPr>
        <w:t> </w:t>
      </w:r>
    </w:p>
    <w:p w:rsidR="00A974D4" w:rsidRDefault="00A974D4" w:rsidP="001D2716">
      <w:pPr>
        <w:pStyle w:val="NormalWeb"/>
        <w:bidi/>
        <w:rPr>
          <w:rFonts w:ascii="Arial Narrow" w:hAnsi="Arial Narrow" w:cs="David"/>
          <w:color w:val="000000"/>
          <w:sz w:val="22"/>
          <w:szCs w:val="22"/>
          <w:rtl/>
        </w:rPr>
      </w:pPr>
    </w:p>
    <w:p w:rsidR="008451DE" w:rsidRDefault="008451DE" w:rsidP="008451DE">
      <w:pPr>
        <w:pStyle w:val="NormalWeb"/>
        <w:bidi/>
        <w:rPr>
          <w:rFonts w:ascii="Arial Narrow" w:hAnsi="Arial Narrow" w:cs="David"/>
          <w:color w:val="000000"/>
          <w:sz w:val="22"/>
          <w:szCs w:val="22"/>
          <w:rtl/>
        </w:rPr>
      </w:pPr>
    </w:p>
    <w:p w:rsidR="008451DE" w:rsidRPr="001D2716" w:rsidRDefault="008451DE" w:rsidP="008451DE">
      <w:pPr>
        <w:pStyle w:val="NormalWeb"/>
        <w:bidi/>
        <w:rPr>
          <w:rFonts w:ascii="Arial Narrow" w:hAnsi="Arial Narrow" w:cs="David"/>
          <w:color w:val="000000"/>
          <w:sz w:val="22"/>
          <w:szCs w:val="22"/>
        </w:rPr>
      </w:pPr>
    </w:p>
    <w:p w:rsidR="001D2716" w:rsidRPr="000F1754" w:rsidRDefault="001D2716" w:rsidP="001D2716">
      <w:pPr>
        <w:pStyle w:val="NormalWeb"/>
        <w:bidi/>
        <w:rPr>
          <w:rStyle w:val="Emphasis"/>
          <w:rFonts w:ascii="Arial Narrow" w:hAnsi="Arial Narrow" w:cs="David"/>
          <w:b/>
          <w:bCs/>
          <w:i w:val="0"/>
          <w:iCs w:val="0"/>
          <w:color w:val="548DD4"/>
          <w:sz w:val="28"/>
          <w:szCs w:val="28"/>
          <w:u w:val="single"/>
          <w:rtl/>
        </w:rPr>
      </w:pPr>
      <w:r w:rsidRPr="000F1754">
        <w:rPr>
          <w:rStyle w:val="Emphasis"/>
          <w:rFonts w:ascii="Arial Narrow" w:hAnsi="Arial Narrow" w:cs="David"/>
          <w:b/>
          <w:bCs/>
          <w:i w:val="0"/>
          <w:iCs w:val="0"/>
          <w:color w:val="548DD4"/>
          <w:sz w:val="28"/>
          <w:szCs w:val="28"/>
          <w:u w:val="single"/>
          <w:rtl/>
        </w:rPr>
        <w:lastRenderedPageBreak/>
        <w:t>קבלתי וקראתי בעיון את הוראות</w:t>
      </w:r>
      <w:r w:rsidRPr="000F1754">
        <w:rPr>
          <w:rStyle w:val="Emphasis"/>
          <w:rFonts w:ascii="Arial Narrow" w:hAnsi="Arial Narrow" w:cs="David"/>
          <w:b/>
          <w:bCs/>
          <w:i w:val="0"/>
          <w:iCs w:val="0"/>
          <w:color w:val="548DD4"/>
          <w:sz w:val="28"/>
          <w:szCs w:val="28"/>
          <w:u w:val="single"/>
        </w:rPr>
        <w:t xml:space="preserve"> </w:t>
      </w:r>
      <w:r w:rsidRPr="000F1754">
        <w:rPr>
          <w:rStyle w:val="Emphasis"/>
          <w:rFonts w:ascii="Arial Narrow" w:hAnsi="Arial Narrow" w:cs="David"/>
          <w:b/>
          <w:bCs/>
          <w:i w:val="0"/>
          <w:iCs w:val="0"/>
          <w:color w:val="548DD4"/>
          <w:sz w:val="28"/>
          <w:szCs w:val="28"/>
          <w:u w:val="single"/>
          <w:rtl/>
        </w:rPr>
        <w:t>הבטיחות המצורפות</w:t>
      </w:r>
    </w:p>
    <w:p w:rsidR="00A974D4" w:rsidRPr="000F1754" w:rsidRDefault="00A974D4" w:rsidP="001D2716">
      <w:pPr>
        <w:pStyle w:val="NormalWeb"/>
        <w:bidi/>
        <w:rPr>
          <w:rStyle w:val="Emphasis"/>
          <w:rFonts w:ascii="Arial Narrow" w:hAnsi="Arial Narrow" w:cs="David"/>
          <w:b/>
          <w:bCs/>
          <w:i w:val="0"/>
          <w:iCs w:val="0"/>
          <w:color w:val="548DD4"/>
          <w:sz w:val="28"/>
          <w:szCs w:val="28"/>
          <w:u w:val="single"/>
          <w:rtl/>
        </w:rPr>
      </w:pPr>
    </w:p>
    <w:p w:rsidR="00A974D4" w:rsidRPr="000F1754" w:rsidRDefault="00A974D4" w:rsidP="001D2716">
      <w:pPr>
        <w:pStyle w:val="NormalWeb"/>
        <w:bidi/>
        <w:rPr>
          <w:rStyle w:val="Emphasis"/>
          <w:rFonts w:ascii="Arial Narrow" w:hAnsi="Arial Narrow" w:cs="David"/>
          <w:b/>
          <w:bCs/>
          <w:i w:val="0"/>
          <w:iCs w:val="0"/>
          <w:color w:val="548DD4"/>
          <w:sz w:val="28"/>
          <w:szCs w:val="28"/>
          <w:u w:val="single"/>
          <w:rtl/>
        </w:rPr>
      </w:pPr>
    </w:p>
    <w:p w:rsidR="001D2716" w:rsidRPr="000F1754" w:rsidRDefault="000F1754" w:rsidP="001D2716">
      <w:pPr>
        <w:pStyle w:val="NormalWeb"/>
        <w:bidi/>
        <w:rPr>
          <w:rFonts w:ascii="Arial Narrow" w:hAnsi="Arial Narrow" w:cs="David"/>
          <w:color w:val="000000"/>
          <w:sz w:val="28"/>
          <w:szCs w:val="28"/>
          <w:rtl/>
        </w:rPr>
      </w:pP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t>שם הסטודנט:</w:t>
      </w:r>
      <w:r w:rsidRPr="000F1754">
        <w:rPr>
          <w:rFonts w:ascii="Arial Narrow" w:hAnsi="Arial Narrow" w:cs="David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  <w:t>______________</w:t>
      </w:r>
      <w:r w:rsidRPr="000F1754">
        <w:rPr>
          <w:rFonts w:ascii="Arial Narrow" w:hAnsi="Arial Narrow" w:cs="David"/>
          <w:color w:val="000000"/>
          <w:sz w:val="28"/>
          <w:szCs w:val="28"/>
          <w:rtl/>
        </w:rPr>
        <w:softHyphen/>
      </w: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softHyphen/>
        <w:t>_______________________</w:t>
      </w:r>
    </w:p>
    <w:p w:rsidR="000F1754" w:rsidRPr="000F1754" w:rsidRDefault="00F20580" w:rsidP="00F20580">
      <w:pPr>
        <w:pStyle w:val="NormalWeb"/>
        <w:bidi/>
        <w:rPr>
          <w:rFonts w:ascii="Arial Narrow" w:hAnsi="Arial Narrow" w:cs="David"/>
          <w:color w:val="000000"/>
          <w:sz w:val="28"/>
          <w:szCs w:val="28"/>
          <w:rtl/>
        </w:rPr>
      </w:pPr>
      <w:r>
        <w:rPr>
          <w:rFonts w:ascii="Arial Narrow" w:hAnsi="Arial Narrow" w:cs="David" w:hint="cs"/>
          <w:color w:val="000000"/>
          <w:sz w:val="28"/>
          <w:szCs w:val="28"/>
          <w:rtl/>
        </w:rPr>
        <w:t>מעבדה לכימיה כללית 1 (חובה)</w:t>
      </w:r>
      <w:r w:rsidR="000F1754" w:rsidRPr="000F1754">
        <w:rPr>
          <w:rFonts w:ascii="Arial Narrow" w:hAnsi="Arial Narrow" w:cs="David" w:hint="cs"/>
          <w:color w:val="000000"/>
          <w:sz w:val="28"/>
          <w:szCs w:val="28"/>
          <w:rtl/>
        </w:rPr>
        <w:t xml:space="preserve"> / מעבדה </w:t>
      </w:r>
      <w:r>
        <w:rPr>
          <w:rFonts w:ascii="Arial Narrow" w:hAnsi="Arial Narrow" w:cs="David" w:hint="cs"/>
          <w:color w:val="000000"/>
          <w:sz w:val="28"/>
          <w:szCs w:val="28"/>
          <w:rtl/>
        </w:rPr>
        <w:t>לכימיה כללית 2</w:t>
      </w:r>
      <w:r w:rsidR="000F1754" w:rsidRPr="000F1754">
        <w:rPr>
          <w:rFonts w:ascii="Arial Narrow" w:hAnsi="Arial Narrow" w:cs="David" w:hint="cs"/>
          <w:color w:val="000000"/>
          <w:sz w:val="28"/>
          <w:szCs w:val="28"/>
          <w:rtl/>
        </w:rPr>
        <w:t xml:space="preserve">  - </w:t>
      </w:r>
      <w:r w:rsidR="000F1754">
        <w:rPr>
          <w:rFonts w:ascii="Arial Narrow" w:hAnsi="Arial Narrow" w:cs="David" w:hint="cs"/>
          <w:color w:val="000000"/>
          <w:sz w:val="28"/>
          <w:szCs w:val="28"/>
          <w:rtl/>
        </w:rPr>
        <w:t>הקף</w:t>
      </w:r>
      <w:bookmarkStart w:id="0" w:name="_GoBack"/>
      <w:bookmarkEnd w:id="0"/>
    </w:p>
    <w:p w:rsidR="001D2716" w:rsidRPr="000F1754" w:rsidRDefault="001D2716" w:rsidP="001D2716">
      <w:pPr>
        <w:pStyle w:val="NormalWeb"/>
        <w:bidi/>
        <w:rPr>
          <w:rFonts w:ascii="Arial Narrow" w:hAnsi="Arial Narrow" w:cs="David"/>
          <w:color w:val="000000"/>
          <w:sz w:val="28"/>
          <w:szCs w:val="28"/>
          <w:rtl/>
        </w:rPr>
      </w:pPr>
    </w:p>
    <w:p w:rsidR="000F1754" w:rsidRPr="000F1754" w:rsidRDefault="000F1754" w:rsidP="000F1754">
      <w:pPr>
        <w:pStyle w:val="NormalWeb"/>
        <w:bidi/>
        <w:rPr>
          <w:rFonts w:ascii="Arial Narrow" w:hAnsi="Arial Narrow" w:cs="David"/>
          <w:color w:val="000000"/>
          <w:sz w:val="28"/>
          <w:szCs w:val="28"/>
          <w:rtl/>
        </w:rPr>
      </w:pPr>
    </w:p>
    <w:p w:rsidR="001D2716" w:rsidRPr="000F1754" w:rsidRDefault="001D2716" w:rsidP="001D2716">
      <w:pPr>
        <w:pStyle w:val="NormalWeb"/>
        <w:bidi/>
        <w:rPr>
          <w:rFonts w:ascii="Arial Narrow" w:hAnsi="Arial Narrow" w:cs="David"/>
          <w:color w:val="000000"/>
          <w:sz w:val="28"/>
          <w:szCs w:val="28"/>
          <w:rtl/>
        </w:rPr>
      </w:pP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t>_______________                                   __________________</w:t>
      </w:r>
    </w:p>
    <w:p w:rsidR="001D2716" w:rsidRPr="000F1754" w:rsidRDefault="001D2716" w:rsidP="000F1754">
      <w:pPr>
        <w:pStyle w:val="NormalWeb"/>
        <w:bidi/>
        <w:rPr>
          <w:rFonts w:ascii="Arial Narrow" w:hAnsi="Arial Narrow" w:cs="David"/>
          <w:color w:val="000000"/>
          <w:sz w:val="28"/>
          <w:szCs w:val="28"/>
        </w:rPr>
      </w:pPr>
      <w:r w:rsidRPr="000F1754">
        <w:rPr>
          <w:rFonts w:ascii="Arial Narrow" w:hAnsi="Arial Narrow" w:cs="David" w:hint="cs"/>
          <w:color w:val="000000"/>
          <w:sz w:val="28"/>
          <w:szCs w:val="28"/>
          <w:rtl/>
        </w:rPr>
        <w:t xml:space="preserve">        תאריך                                                                חתימה</w:t>
      </w:r>
      <w:r w:rsidRPr="000F1754">
        <w:rPr>
          <w:rFonts w:ascii="Arial Narrow" w:hAnsi="Arial Narrow" w:cs="David"/>
          <w:color w:val="000000"/>
          <w:sz w:val="28"/>
          <w:szCs w:val="28"/>
        </w:rPr>
        <w:t> </w:t>
      </w:r>
    </w:p>
    <w:sectPr w:rsidR="001D2716" w:rsidRPr="000F1754" w:rsidSect="006767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0A4"/>
    <w:multiLevelType w:val="hybridMultilevel"/>
    <w:tmpl w:val="4A7E2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0FE2"/>
    <w:multiLevelType w:val="hybridMultilevel"/>
    <w:tmpl w:val="2B7ED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0E4A"/>
    <w:multiLevelType w:val="hybridMultilevel"/>
    <w:tmpl w:val="75D6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46E20"/>
    <w:multiLevelType w:val="hybridMultilevel"/>
    <w:tmpl w:val="6FC07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A3AF7"/>
    <w:multiLevelType w:val="hybridMultilevel"/>
    <w:tmpl w:val="93466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A1FCC"/>
    <w:multiLevelType w:val="hybridMultilevel"/>
    <w:tmpl w:val="058AC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94DA5"/>
    <w:multiLevelType w:val="hybridMultilevel"/>
    <w:tmpl w:val="D9F42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50C74"/>
    <w:multiLevelType w:val="hybridMultilevel"/>
    <w:tmpl w:val="0DCE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50914"/>
    <w:multiLevelType w:val="hybridMultilevel"/>
    <w:tmpl w:val="C4CA1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E31C6"/>
    <w:multiLevelType w:val="hybridMultilevel"/>
    <w:tmpl w:val="9582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D3ACD"/>
    <w:multiLevelType w:val="hybridMultilevel"/>
    <w:tmpl w:val="D9AE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05C3A"/>
    <w:rsid w:val="000D6B77"/>
    <w:rsid w:val="000F1754"/>
    <w:rsid w:val="00191992"/>
    <w:rsid w:val="001D2716"/>
    <w:rsid w:val="0033300A"/>
    <w:rsid w:val="00347AB0"/>
    <w:rsid w:val="003873D5"/>
    <w:rsid w:val="003D6CD6"/>
    <w:rsid w:val="003D7A04"/>
    <w:rsid w:val="00405C3A"/>
    <w:rsid w:val="00614075"/>
    <w:rsid w:val="00676709"/>
    <w:rsid w:val="00691BB1"/>
    <w:rsid w:val="006E4C08"/>
    <w:rsid w:val="008451DE"/>
    <w:rsid w:val="008F79CE"/>
    <w:rsid w:val="00954CB7"/>
    <w:rsid w:val="009C5F02"/>
    <w:rsid w:val="009D3371"/>
    <w:rsid w:val="00A13168"/>
    <w:rsid w:val="00A5315A"/>
    <w:rsid w:val="00A974D4"/>
    <w:rsid w:val="00C36412"/>
    <w:rsid w:val="00CA11F8"/>
    <w:rsid w:val="00CD5337"/>
    <w:rsid w:val="00D80654"/>
    <w:rsid w:val="00DA6217"/>
    <w:rsid w:val="00F2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709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676709"/>
    <w:pPr>
      <w:keepNext/>
      <w:jc w:val="both"/>
      <w:outlineLvl w:val="0"/>
    </w:pPr>
    <w:rPr>
      <w:rFonts w:cs="David Transparent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709"/>
    <w:pPr>
      <w:jc w:val="center"/>
    </w:pPr>
    <w:rPr>
      <w:rFonts w:cs="David Transparent"/>
      <w:b/>
      <w:bCs/>
      <w:u w:val="single"/>
    </w:rPr>
  </w:style>
  <w:style w:type="paragraph" w:styleId="BodyText">
    <w:name w:val="Body Text"/>
    <w:basedOn w:val="Normal"/>
    <w:rsid w:val="00676709"/>
    <w:pPr>
      <w:jc w:val="both"/>
    </w:pPr>
    <w:rPr>
      <w:rFonts w:cs="David Transparent"/>
    </w:rPr>
  </w:style>
  <w:style w:type="paragraph" w:styleId="NormalWeb">
    <w:name w:val="Normal (Web)"/>
    <w:basedOn w:val="Normal"/>
    <w:uiPriority w:val="99"/>
    <w:unhideWhenUsed/>
    <w:rsid w:val="001D2716"/>
    <w:pPr>
      <w:bidi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uiPriority w:val="20"/>
    <w:qFormat/>
    <w:rsid w:val="001D2716"/>
    <w:rPr>
      <w:i/>
      <w:iCs/>
    </w:rPr>
  </w:style>
  <w:style w:type="character" w:styleId="Strong">
    <w:name w:val="Strong"/>
    <w:uiPriority w:val="22"/>
    <w:qFormat/>
    <w:rsid w:val="001D2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David Transparent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David Transparent"/>
      <w:b/>
      <w:bCs/>
      <w:u w:val="single"/>
    </w:rPr>
  </w:style>
  <w:style w:type="paragraph" w:styleId="BodyText">
    <w:name w:val="Body Text"/>
    <w:basedOn w:val="Normal"/>
    <w:pPr>
      <w:jc w:val="both"/>
    </w:pPr>
    <w:rPr>
      <w:rFonts w:cs="David Transparent"/>
    </w:rPr>
  </w:style>
  <w:style w:type="paragraph" w:styleId="NormalWeb">
    <w:name w:val="Normal (Web)"/>
    <w:basedOn w:val="Normal"/>
    <w:uiPriority w:val="99"/>
    <w:unhideWhenUsed/>
    <w:rsid w:val="001D2716"/>
    <w:pPr>
      <w:bidi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uiPriority w:val="20"/>
    <w:qFormat/>
    <w:rsid w:val="001D2716"/>
    <w:rPr>
      <w:i/>
      <w:iCs/>
    </w:rPr>
  </w:style>
  <w:style w:type="character" w:styleId="Strong">
    <w:name w:val="Strong"/>
    <w:uiPriority w:val="22"/>
    <w:qFormat/>
    <w:rsid w:val="001D2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הוראות בטיחות</vt:lpstr>
      <vt:lpstr>הוראות בטיחות</vt:lpstr>
    </vt:vector>
  </TitlesOfParts>
  <Company>TAU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הוראות בטיחות</dc:title>
  <dc:creator>אוני' ת"א</dc:creator>
  <cp:lastModifiedBy>user</cp:lastModifiedBy>
  <cp:revision>2</cp:revision>
  <cp:lastPrinted>2015-03-04T15:15:00Z</cp:lastPrinted>
  <dcterms:created xsi:type="dcterms:W3CDTF">2015-03-04T15:22:00Z</dcterms:created>
  <dcterms:modified xsi:type="dcterms:W3CDTF">2015-03-04T15:22:00Z</dcterms:modified>
</cp:coreProperties>
</file>