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05C" w:rsidRPr="00B6192A" w:rsidRDefault="006834EF" w:rsidP="00A55599">
      <w:pPr>
        <w:spacing w:after="120"/>
        <w:ind w:right="680"/>
        <w:jc w:val="right"/>
        <w:rPr>
          <w:rFonts w:ascii="Arial" w:hAnsi="Arial" w:cs="Arial"/>
        </w:rPr>
      </w:pPr>
      <w:bookmarkStart w:id="0" w:name="_GoBack"/>
      <w:bookmarkEnd w:id="0"/>
      <w:r w:rsidRPr="00B6192A">
        <w:rPr>
          <w:rFonts w:ascii="Arial" w:hAnsi="Arial" w:cs="Arial" w:hint="cs"/>
          <w:rtl/>
        </w:rPr>
        <w:t>אוקטובר</w:t>
      </w:r>
      <w:r w:rsidR="003D305C" w:rsidRPr="00B6192A">
        <w:rPr>
          <w:rFonts w:ascii="Arial" w:hAnsi="Arial" w:cs="Arial"/>
          <w:rtl/>
        </w:rPr>
        <w:t xml:space="preserve"> 2014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</w:rPr>
      </w:pPr>
      <w:r w:rsidRPr="00B6192A">
        <w:rPr>
          <w:rFonts w:ascii="Arial" w:hAnsi="Arial" w:cs="Arial"/>
          <w:rtl/>
        </w:rPr>
        <w:t>חברי סגל יקרים שלום רב,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b/>
          <w:bCs/>
        </w:rPr>
      </w:pPr>
    </w:p>
    <w:p w:rsidR="00A6592D" w:rsidRPr="00B6192A" w:rsidRDefault="002D5D2F" w:rsidP="00A55599">
      <w:p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>ההרשמה לעונת המנויים תשע"ה במועדון אוניברסיטת תל-אביב</w:t>
      </w:r>
      <w:r w:rsidR="00A6592D" w:rsidRPr="00B6192A">
        <w:rPr>
          <w:rFonts w:ascii="Arial" w:hAnsi="Arial" w:cs="Arial" w:hint="cs"/>
          <w:b/>
          <w:bCs/>
          <w:rtl/>
        </w:rPr>
        <w:t xml:space="preserve"> בעיצומה</w:t>
      </w:r>
      <w:r w:rsidRPr="00B6192A">
        <w:rPr>
          <w:rFonts w:ascii="Arial" w:hAnsi="Arial" w:cs="Arial" w:hint="cs"/>
          <w:b/>
          <w:bCs/>
          <w:rtl/>
        </w:rPr>
        <w:t xml:space="preserve">. </w:t>
      </w:r>
    </w:p>
    <w:p w:rsidR="002D5D2F" w:rsidRPr="00B6192A" w:rsidRDefault="00754D3E" w:rsidP="00A55599">
      <w:p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 xml:space="preserve">מופע הפתיחה השנה </w:t>
      </w:r>
      <w:r w:rsidR="00A6592D" w:rsidRPr="00B6192A">
        <w:rPr>
          <w:rFonts w:ascii="Arial" w:hAnsi="Arial" w:cs="Arial" w:hint="cs"/>
          <w:b/>
          <w:bCs/>
          <w:rtl/>
        </w:rPr>
        <w:t xml:space="preserve">יארח את </w:t>
      </w:r>
      <w:r w:rsidRPr="00B6192A">
        <w:rPr>
          <w:rFonts w:ascii="Arial" w:hAnsi="Arial" w:cs="Arial" w:hint="cs"/>
          <w:b/>
          <w:bCs/>
          <w:color w:val="FF0000"/>
          <w:rtl/>
        </w:rPr>
        <w:t>צמד הפרברים בבית הירוק</w:t>
      </w:r>
      <w:r w:rsidRPr="00B6192A">
        <w:rPr>
          <w:rFonts w:ascii="Arial" w:hAnsi="Arial" w:cs="Arial" w:hint="cs"/>
          <w:b/>
          <w:bCs/>
          <w:rtl/>
        </w:rPr>
        <w:t>!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 xml:space="preserve">השנה מרבית האירועים יתקיימו בבית הירוק </w:t>
      </w:r>
      <w:r w:rsidRPr="00B6192A">
        <w:rPr>
          <w:rFonts w:ascii="Arial" w:hAnsi="Arial" w:cs="Arial"/>
          <w:b/>
          <w:bCs/>
          <w:color w:val="FF0000"/>
          <w:rtl/>
        </w:rPr>
        <w:t>בשני מועדים שונים</w:t>
      </w:r>
      <w:r w:rsidRPr="00B6192A">
        <w:rPr>
          <w:rFonts w:ascii="Arial" w:hAnsi="Arial" w:cs="Arial"/>
          <w:rtl/>
        </w:rPr>
        <w:t xml:space="preserve"> על מנת לאפשר לחברים להגיע לאירוע</w:t>
      </w:r>
      <w:r w:rsidR="002D5D2F" w:rsidRPr="00B6192A">
        <w:rPr>
          <w:rFonts w:ascii="Arial" w:hAnsi="Arial" w:cs="Arial" w:hint="cs"/>
          <w:rtl/>
        </w:rPr>
        <w:t>ים</w:t>
      </w:r>
      <w:r w:rsidRPr="00B6192A">
        <w:rPr>
          <w:rFonts w:ascii="Arial" w:hAnsi="Arial" w:cs="Arial"/>
          <w:rtl/>
        </w:rPr>
        <w:t xml:space="preserve"> בשעה המתאימה להם.</w:t>
      </w:r>
      <w:r w:rsidR="006A3644" w:rsidRPr="00B6192A">
        <w:rPr>
          <w:rFonts w:ascii="Arial" w:hAnsi="Arial" w:cs="Arial" w:hint="cs"/>
          <w:rtl/>
        </w:rPr>
        <w:t xml:space="preserve"> האירועים יתקיימו בימים א'-ד'.</w:t>
      </w:r>
    </w:p>
    <w:p w:rsidR="003D305C" w:rsidRPr="00B6192A" w:rsidRDefault="00560DE1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ההרשמה למועדון מקנה ל</w:t>
      </w:r>
      <w:r w:rsidRPr="00B6192A">
        <w:rPr>
          <w:rFonts w:ascii="Arial" w:hAnsi="Arial" w:cs="Arial" w:hint="cs"/>
          <w:rtl/>
        </w:rPr>
        <w:t>חברים</w:t>
      </w:r>
      <w:r w:rsidR="003D305C" w:rsidRPr="00B6192A">
        <w:rPr>
          <w:rFonts w:ascii="Arial" w:hAnsi="Arial" w:cs="Arial"/>
          <w:rtl/>
        </w:rPr>
        <w:t xml:space="preserve"> מגוון הטבות</w:t>
      </w:r>
      <w:r w:rsidR="00405563" w:rsidRPr="00B6192A">
        <w:rPr>
          <w:rFonts w:ascii="Arial" w:hAnsi="Arial" w:cs="Arial" w:hint="cs"/>
          <w:rtl/>
        </w:rPr>
        <w:t xml:space="preserve"> והנחות</w:t>
      </w:r>
      <w:r w:rsidR="003D305C" w:rsidRPr="00B6192A">
        <w:rPr>
          <w:rFonts w:ascii="Arial" w:hAnsi="Arial" w:cs="Arial"/>
          <w:rtl/>
        </w:rPr>
        <w:t>. להלן מבחר מהפעי</w:t>
      </w:r>
      <w:r w:rsidR="00672B3C" w:rsidRPr="00B6192A">
        <w:rPr>
          <w:rFonts w:ascii="Arial" w:hAnsi="Arial" w:cs="Arial"/>
          <w:rtl/>
        </w:rPr>
        <w:t>לויות ושיתופי הפעולה בעונת תשע"</w:t>
      </w:r>
      <w:r w:rsidR="00672B3C" w:rsidRPr="00B6192A">
        <w:rPr>
          <w:rFonts w:ascii="Arial" w:hAnsi="Arial" w:cs="Arial" w:hint="cs"/>
          <w:rtl/>
        </w:rPr>
        <w:t>ה</w:t>
      </w:r>
      <w:r w:rsidR="003D305C" w:rsidRPr="00B6192A">
        <w:rPr>
          <w:rFonts w:ascii="Arial" w:hAnsi="Arial" w:cs="Arial"/>
          <w:rtl/>
        </w:rPr>
        <w:t>:</w:t>
      </w:r>
    </w:p>
    <w:p w:rsidR="002D5D2F" w:rsidRPr="00B6192A" w:rsidRDefault="002D5D2F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יש לכם אורח? מחפשים פינה שקטה? בואו לשבת אצלנו!</w:t>
      </w:r>
    </w:p>
    <w:p w:rsidR="002D5D2F" w:rsidRPr="00B6192A" w:rsidRDefault="002D5D2F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תוכלו להגיע עם אורחיכם ולבלות במועדון האוניברסיטה בבית הירוק!</w:t>
      </w:r>
    </w:p>
    <w:p w:rsidR="002D5D2F" w:rsidRPr="00B6192A" w:rsidRDefault="002D5D2F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אצלנו תוכלו להתרווח בכורסא, לשבת מול המחשב ולשתות שתייה חמה או קרה ללא תשלום, כחלק מההטבות שי</w:t>
      </w:r>
      <w:r w:rsidRPr="00B6192A">
        <w:rPr>
          <w:rFonts w:ascii="Arial" w:hAnsi="Arial" w:cs="Arial" w:hint="cs"/>
          <w:rtl/>
        </w:rPr>
        <w:t>י</w:t>
      </w:r>
      <w:r w:rsidRPr="00B6192A">
        <w:rPr>
          <w:rFonts w:ascii="Arial" w:hAnsi="Arial" w:cs="Arial"/>
          <w:rtl/>
        </w:rPr>
        <w:t>נתנו לכם השנה כחברי מועדון...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/>
          <w:b/>
          <w:bCs/>
          <w:color w:val="FF0000"/>
          <w:rtl/>
        </w:rPr>
        <w:t>מאגר יועצים ללא תשלום לחברי מועדון בלבד:</w:t>
      </w:r>
    </w:p>
    <w:p w:rsidR="003D305C" w:rsidRPr="00B6192A" w:rsidRDefault="003D305C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>עו"ד ישי דב גלילי</w:t>
      </w:r>
      <w:r w:rsidRPr="00B6192A">
        <w:rPr>
          <w:rFonts w:ascii="Arial" w:hAnsi="Arial" w:cs="Arial"/>
          <w:rtl/>
        </w:rPr>
        <w:t xml:space="preserve">, היועץ המשפטי של העמותה, יעמוד לרשות חברי המועדון בנושאים משפטיים שונים. </w:t>
      </w:r>
    </w:p>
    <w:p w:rsidR="003D305C" w:rsidRPr="00B6192A" w:rsidRDefault="003D305C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>פרופ' אלי ענתבי</w:t>
      </w:r>
      <w:r w:rsidRPr="00B6192A">
        <w:rPr>
          <w:rFonts w:ascii="Arial" w:hAnsi="Arial" w:cs="Arial"/>
          <w:rtl/>
        </w:rPr>
        <w:t>, מומחה בכירורגיה, יעניק ייעוץ טלפוני בתחום הנ"ל.</w:t>
      </w:r>
    </w:p>
    <w:p w:rsidR="003D305C" w:rsidRPr="00B6192A" w:rsidRDefault="003D305C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 xml:space="preserve">פרופ' צבי </w:t>
      </w:r>
      <w:proofErr w:type="spellStart"/>
      <w:r w:rsidRPr="00B6192A">
        <w:rPr>
          <w:rFonts w:ascii="Arial" w:hAnsi="Arial" w:cs="Arial"/>
          <w:b/>
          <w:bCs/>
          <w:rtl/>
        </w:rPr>
        <w:t>יוסיפוביץ</w:t>
      </w:r>
      <w:proofErr w:type="spellEnd"/>
      <w:r w:rsidRPr="00B6192A">
        <w:rPr>
          <w:rFonts w:ascii="Arial" w:hAnsi="Arial" w:cs="Arial"/>
          <w:rtl/>
        </w:rPr>
        <w:t xml:space="preserve">, מומחה באורתופדיה, בייעוץ טלפוני בתחומו. </w:t>
      </w:r>
    </w:p>
    <w:p w:rsidR="003D305C" w:rsidRPr="00B6192A" w:rsidRDefault="003D305C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>פרופ' אלכסנדר נרי</w:t>
      </w:r>
      <w:r w:rsidRPr="00B6192A">
        <w:rPr>
          <w:rFonts w:ascii="Arial" w:hAnsi="Arial" w:cs="Arial"/>
          <w:rtl/>
        </w:rPr>
        <w:t>, מומחה בגינקולוגיה, יעניק ייעוץ טלפוני בתחום הנ"ל.</w:t>
      </w:r>
    </w:p>
    <w:p w:rsidR="003D305C" w:rsidRPr="00B6192A" w:rsidRDefault="003D305C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>פרופ' יואל לשם</w:t>
      </w:r>
      <w:r w:rsidRPr="00B6192A">
        <w:rPr>
          <w:rFonts w:ascii="Arial" w:hAnsi="Arial" w:cs="Arial"/>
          <w:rtl/>
        </w:rPr>
        <w:t xml:space="preserve">, ייתן עצות טלפוניות בתחום האגרונומיה בגידולי שדה (לא גינון!) 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ועוד היד נטויה...</w:t>
      </w:r>
    </w:p>
    <w:p w:rsidR="0040571C" w:rsidRPr="00B6192A" w:rsidRDefault="0040571C" w:rsidP="00A55599">
      <w:pPr>
        <w:spacing w:after="120"/>
        <w:ind w:right="680"/>
        <w:rPr>
          <w:rFonts w:ascii="Arial" w:hAnsi="Arial" w:cs="Arial"/>
          <w:b/>
          <w:bCs/>
          <w:color w:val="FF0000"/>
          <w:rtl/>
        </w:rPr>
      </w:pPr>
      <w:r w:rsidRPr="00B6192A">
        <w:rPr>
          <w:rFonts w:ascii="Arial" w:hAnsi="Arial" w:cs="Arial" w:hint="cs"/>
          <w:b/>
          <w:bCs/>
          <w:color w:val="FF0000"/>
          <w:rtl/>
        </w:rPr>
        <w:t>מועדון האוניברסיטה שם דגש על פעילות בתחומי התרבות, האמנות והכרת הארץ:</w:t>
      </w:r>
    </w:p>
    <w:p w:rsidR="0040571C" w:rsidRPr="00B6192A" w:rsidRDefault="0040571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color w:val="FF0000"/>
          <w:rtl/>
        </w:rPr>
        <w:t>המועצה לשימור אתרי</w:t>
      </w:r>
      <w:r w:rsidRPr="00B6192A">
        <w:rPr>
          <w:rFonts w:ascii="Arial" w:hAnsi="Arial" w:cs="Arial" w:hint="cs"/>
          <w:b/>
          <w:bCs/>
          <w:color w:val="FF0000"/>
          <w:rtl/>
        </w:rPr>
        <w:t>ם:</w:t>
      </w:r>
      <w:r w:rsidRPr="00B6192A">
        <w:rPr>
          <w:rFonts w:ascii="Arial" w:hAnsi="Arial" w:cs="Arial"/>
          <w:rtl/>
        </w:rPr>
        <w:t xml:space="preserve"> חברי המועדון זכאים ל</w:t>
      </w:r>
      <w:r w:rsidRPr="00B6192A">
        <w:rPr>
          <w:rFonts w:ascii="Arial" w:hAnsi="Arial" w:cs="Arial"/>
          <w:b/>
          <w:bCs/>
          <w:rtl/>
        </w:rPr>
        <w:t>הנחה</w:t>
      </w:r>
      <w:r w:rsidRPr="00B6192A">
        <w:rPr>
          <w:rFonts w:ascii="Arial" w:hAnsi="Arial" w:cs="Arial"/>
          <w:rtl/>
        </w:rPr>
        <w:t xml:space="preserve"> משמעותית לכל אתרי המועצה בארץ (15 ש"ח כניסה לכל אתרי המועצה!) סיורים בלעדיים יוצעו לחברי המועדון בלוויית היסטוריונים ואושיות תרבות.</w:t>
      </w:r>
    </w:p>
    <w:p w:rsidR="00141A69" w:rsidRPr="00B6192A" w:rsidRDefault="00141A6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color w:val="FF0000"/>
          <w:rtl/>
        </w:rPr>
        <w:t>עמותת נפוליאון</w:t>
      </w:r>
      <w:r w:rsidRPr="00B6192A">
        <w:rPr>
          <w:rFonts w:ascii="Arial" w:hAnsi="Arial" w:cs="Arial"/>
          <w:b/>
          <w:bCs/>
          <w:rtl/>
        </w:rPr>
        <w:t xml:space="preserve"> </w:t>
      </w:r>
      <w:r w:rsidRPr="00B6192A">
        <w:rPr>
          <w:rFonts w:ascii="Arial" w:hAnsi="Arial" w:cs="Arial"/>
          <w:rtl/>
        </w:rPr>
        <w:t>-</w:t>
      </w:r>
      <w:r w:rsidRPr="00B6192A">
        <w:rPr>
          <w:rFonts w:ascii="Arial" w:hAnsi="Arial" w:cs="Arial"/>
          <w:b/>
          <w:bCs/>
          <w:rtl/>
        </w:rPr>
        <w:t xml:space="preserve"> </w:t>
      </w:r>
      <w:r w:rsidRPr="00B6192A">
        <w:rPr>
          <w:rFonts w:ascii="Arial" w:hAnsi="Arial" w:cs="Arial"/>
          <w:rtl/>
        </w:rPr>
        <w:t xml:space="preserve">מועדון אוניברסיטת תל-אביב בבית הירוק </w:t>
      </w:r>
      <w:r w:rsidRPr="00B6192A">
        <w:rPr>
          <w:rFonts w:ascii="Arial" w:hAnsi="Arial" w:cs="Arial" w:hint="cs"/>
          <w:rtl/>
        </w:rPr>
        <w:t>מעניק</w:t>
      </w:r>
      <w:r w:rsidRPr="00B6192A">
        <w:rPr>
          <w:rFonts w:ascii="Arial" w:hAnsi="Arial" w:cs="Arial"/>
          <w:rtl/>
        </w:rPr>
        <w:t xml:space="preserve"> חסות לעמותה הישראלית לחקר נפוליאון ותקופתו ובתמורה חברי המועדון מרוויחים</w:t>
      </w:r>
      <w:r w:rsidR="002C22B8" w:rsidRPr="00B6192A">
        <w:rPr>
          <w:rFonts w:ascii="Arial" w:hAnsi="Arial" w:cs="Arial" w:hint="cs"/>
          <w:rtl/>
        </w:rPr>
        <w:t xml:space="preserve"> הרצאות מרתקות</w:t>
      </w:r>
      <w:r w:rsidRPr="00B6192A">
        <w:rPr>
          <w:rFonts w:ascii="Arial" w:hAnsi="Arial" w:cs="Arial"/>
          <w:rtl/>
        </w:rPr>
        <w:t>!</w:t>
      </w:r>
    </w:p>
    <w:p w:rsidR="00141A69" w:rsidRPr="00B6192A" w:rsidRDefault="00141A69" w:rsidP="00A55599">
      <w:pPr>
        <w:spacing w:after="120"/>
        <w:ind w:right="680"/>
        <w:jc w:val="both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חברי המועדון זכאים להנחה משמעותית בהרשמה כחברי עמותת נפוליאון: 100 ₪ בלבד! הרשמה זו מקנה השתתפות בכל סדרת ההרצאות. בהרשמה להרצאה בודדת בסדרה: כרטיס כניסה חד פעמי 20 ₪ בלבד (במקום 40 ₪).</w:t>
      </w:r>
    </w:p>
    <w:p w:rsidR="00B6192A" w:rsidRPr="00B6192A" w:rsidRDefault="00B6192A" w:rsidP="00A55599">
      <w:pPr>
        <w:spacing w:after="120"/>
        <w:ind w:right="680"/>
        <w:rPr>
          <w:rFonts w:ascii="Arial" w:hAnsi="Arial" w:cs="Arial"/>
        </w:rPr>
      </w:pPr>
      <w:r w:rsidRPr="00B6192A">
        <w:rPr>
          <w:rFonts w:ascii="Arial" w:hAnsi="Arial" w:cs="Arial" w:hint="cs"/>
          <w:b/>
          <w:bCs/>
          <w:color w:val="FF0000"/>
          <w:rtl/>
        </w:rPr>
        <w:t xml:space="preserve">מעונות הסטודנטים והאירוח </w:t>
      </w:r>
      <w:r w:rsidRPr="00B6192A">
        <w:rPr>
          <w:rFonts w:ascii="Arial" w:hAnsi="Arial" w:cs="Arial" w:hint="cs"/>
          <w:rtl/>
        </w:rPr>
        <w:t>החדשים בקמפוס ברושים</w:t>
      </w:r>
      <w:r w:rsidRPr="00B6192A">
        <w:rPr>
          <w:rFonts w:ascii="Arial" w:hAnsi="Arial" w:cs="Arial"/>
          <w:rtl/>
        </w:rPr>
        <w:t xml:space="preserve"> </w:t>
      </w:r>
      <w:r w:rsidRPr="00B6192A">
        <w:rPr>
          <w:rFonts w:ascii="Arial" w:hAnsi="Arial" w:cs="Arial" w:hint="cs"/>
          <w:rtl/>
        </w:rPr>
        <w:t>נפתחו, מחירים מיוחדים לחברי המועדון.</w:t>
      </w:r>
    </w:p>
    <w:p w:rsidR="0040571C" w:rsidRPr="00B6192A" w:rsidRDefault="0040571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 xml:space="preserve">בנוסף לפעילות התרבותית, יתקיימו </w:t>
      </w:r>
      <w:r w:rsidRPr="00B6192A">
        <w:rPr>
          <w:rFonts w:ascii="Arial" w:hAnsi="Arial" w:cs="Arial"/>
          <w:b/>
          <w:bCs/>
          <w:color w:val="FF0000"/>
          <w:rtl/>
        </w:rPr>
        <w:t>סיורים וטיולים</w:t>
      </w:r>
      <w:r w:rsidRPr="00B6192A">
        <w:rPr>
          <w:rFonts w:ascii="Arial" w:hAnsi="Arial" w:cs="Arial"/>
          <w:rtl/>
        </w:rPr>
        <w:t xml:space="preserve"> </w:t>
      </w:r>
      <w:r w:rsidR="002C22B8" w:rsidRPr="00B6192A">
        <w:rPr>
          <w:rFonts w:ascii="Arial" w:hAnsi="Arial" w:cs="Arial" w:hint="cs"/>
          <w:rtl/>
        </w:rPr>
        <w:t>החל מחודש דצמבר</w:t>
      </w:r>
      <w:r w:rsidR="00732DE0">
        <w:rPr>
          <w:rFonts w:ascii="Arial" w:hAnsi="Arial" w:cs="Arial" w:hint="cs"/>
          <w:rtl/>
        </w:rPr>
        <w:t xml:space="preserve"> הקרוב</w:t>
      </w:r>
      <w:r w:rsidR="002C22B8" w:rsidRPr="00B6192A">
        <w:rPr>
          <w:rFonts w:ascii="Arial" w:hAnsi="Arial" w:cs="Arial" w:hint="cs"/>
          <w:rtl/>
        </w:rPr>
        <w:t>.</w:t>
      </w:r>
    </w:p>
    <w:p w:rsidR="006742B9" w:rsidRPr="00B6192A" w:rsidRDefault="0040571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במהלך כל השנה נציע לחברים </w:t>
      </w:r>
      <w:r w:rsidRPr="00B6192A">
        <w:rPr>
          <w:rFonts w:ascii="Arial" w:hAnsi="Arial" w:cs="Arial" w:hint="cs"/>
          <w:b/>
          <w:bCs/>
          <w:color w:val="FF0000"/>
          <w:rtl/>
        </w:rPr>
        <w:t xml:space="preserve">סיור בקמפוס אוניברסיטת תל-אביב </w:t>
      </w:r>
      <w:r w:rsidRPr="00B6192A">
        <w:rPr>
          <w:rFonts w:ascii="Arial" w:hAnsi="Arial" w:cs="Arial" w:hint="cs"/>
          <w:b/>
          <w:bCs/>
          <w:rtl/>
        </w:rPr>
        <w:t>"הקמפוס כמוזיאון פתוח לאדריכלות ואמנות"</w:t>
      </w:r>
      <w:r w:rsidRPr="00B6192A">
        <w:rPr>
          <w:rFonts w:ascii="Arial" w:hAnsi="Arial" w:cs="Arial" w:hint="cs"/>
          <w:rtl/>
        </w:rPr>
        <w:t xml:space="preserve">. </w:t>
      </w:r>
    </w:p>
    <w:p w:rsidR="00945115" w:rsidRPr="00B6192A" w:rsidRDefault="00945115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>מגוון הטבות ייחודיות לתערוכות, מופעים ואירועים חד פעמיים יוענקו לחברים ב</w:t>
      </w:r>
      <w:r w:rsidRPr="00B6192A">
        <w:rPr>
          <w:rFonts w:ascii="Arial" w:hAnsi="Arial" w:cs="Arial" w:hint="cs"/>
          <w:b/>
          <w:bCs/>
          <w:rtl/>
        </w:rPr>
        <w:t>מוזיאון תל-אביב לאמנות</w:t>
      </w:r>
      <w:r w:rsidRPr="00B6192A">
        <w:rPr>
          <w:rFonts w:ascii="Arial" w:hAnsi="Arial" w:cs="Arial" w:hint="cs"/>
          <w:rtl/>
        </w:rPr>
        <w:t xml:space="preserve">, מועדון </w:t>
      </w:r>
      <w:r w:rsidRPr="00B6192A">
        <w:rPr>
          <w:rFonts w:ascii="Arial" w:hAnsi="Arial" w:cs="Arial" w:hint="cs"/>
          <w:b/>
          <w:bCs/>
          <w:rtl/>
        </w:rPr>
        <w:t>שבלול</w:t>
      </w:r>
      <w:r w:rsidRPr="00B6192A">
        <w:rPr>
          <w:rFonts w:ascii="Arial" w:hAnsi="Arial" w:cs="Arial" w:hint="cs"/>
          <w:rtl/>
        </w:rPr>
        <w:t xml:space="preserve"> בנמל תל-אביב, תיאטרון </w:t>
      </w:r>
      <w:r w:rsidRPr="00B6192A">
        <w:rPr>
          <w:rFonts w:ascii="Arial" w:hAnsi="Arial" w:cs="Arial" w:hint="cs"/>
          <w:b/>
          <w:bCs/>
          <w:rtl/>
        </w:rPr>
        <w:t>תמונע</w:t>
      </w:r>
      <w:r w:rsidRPr="00B6192A">
        <w:rPr>
          <w:rFonts w:ascii="Arial" w:hAnsi="Arial" w:cs="Arial" w:hint="cs"/>
          <w:rtl/>
        </w:rPr>
        <w:t xml:space="preserve">, </w:t>
      </w:r>
      <w:r w:rsidRPr="00B6192A">
        <w:rPr>
          <w:rFonts w:ascii="Arial" w:hAnsi="Arial" w:cs="Arial" w:hint="cs"/>
          <w:b/>
          <w:bCs/>
          <w:rtl/>
        </w:rPr>
        <w:t>הוצאת הספרים האוניברסיטאית</w:t>
      </w:r>
      <w:r w:rsidRPr="00B6192A">
        <w:rPr>
          <w:rFonts w:ascii="Arial" w:hAnsi="Arial" w:cs="Arial" w:hint="cs"/>
          <w:rtl/>
        </w:rPr>
        <w:t xml:space="preserve"> של אוני' ת"א, סדרת </w:t>
      </w:r>
      <w:r w:rsidRPr="00B6192A">
        <w:rPr>
          <w:rFonts w:ascii="Arial" w:hAnsi="Arial" w:cs="Arial" w:hint="cs"/>
          <w:b/>
          <w:bCs/>
          <w:rtl/>
        </w:rPr>
        <w:t>אביב העמים</w:t>
      </w:r>
      <w:r w:rsidRPr="00B6192A">
        <w:rPr>
          <w:rFonts w:ascii="Arial" w:hAnsi="Arial" w:cs="Arial" w:hint="cs"/>
          <w:rtl/>
        </w:rPr>
        <w:t xml:space="preserve"> של </w:t>
      </w:r>
      <w:r w:rsidRPr="00B6192A">
        <w:rPr>
          <w:rFonts w:ascii="Arial" w:hAnsi="Arial" w:cs="Arial" w:hint="cs"/>
          <w:b/>
          <w:bCs/>
          <w:rtl/>
        </w:rPr>
        <w:t>תזמורת נתניה הקאמרית הקיבוצית</w:t>
      </w:r>
      <w:r w:rsidRPr="00B6192A">
        <w:rPr>
          <w:rFonts w:ascii="Arial" w:hAnsi="Arial" w:cs="Arial" w:hint="cs"/>
          <w:rtl/>
        </w:rPr>
        <w:t xml:space="preserve"> במוזיאון ת"א ובסדרות נבחרות ב</w:t>
      </w:r>
      <w:r w:rsidRPr="00B6192A">
        <w:rPr>
          <w:rFonts w:ascii="Arial" w:hAnsi="Arial" w:cs="Arial" w:hint="cs"/>
          <w:b/>
          <w:bCs/>
          <w:rtl/>
        </w:rPr>
        <w:t>בית התפוצות</w:t>
      </w:r>
      <w:r w:rsidRPr="00B6192A">
        <w:rPr>
          <w:rFonts w:ascii="Arial" w:hAnsi="Arial" w:cs="Arial" w:hint="cs"/>
          <w:rtl/>
        </w:rPr>
        <w:t>.</w:t>
      </w:r>
    </w:p>
    <w:p w:rsidR="00945115" w:rsidRPr="00B6192A" w:rsidRDefault="00945115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כמו כן שיתופי פעולה והטבות </w:t>
      </w:r>
      <w:r w:rsidRPr="00B6192A">
        <w:rPr>
          <w:rFonts w:ascii="Arial" w:hAnsi="Arial" w:cs="Arial"/>
          <w:rtl/>
        </w:rPr>
        <w:t xml:space="preserve">במלון </w:t>
      </w:r>
      <w:proofErr w:type="spellStart"/>
      <w:r w:rsidRPr="00B6192A">
        <w:rPr>
          <w:rFonts w:ascii="Arial" w:hAnsi="Arial" w:cs="Arial"/>
          <w:b/>
          <w:bCs/>
          <w:rtl/>
        </w:rPr>
        <w:t>פסטורל</w:t>
      </w:r>
      <w:proofErr w:type="spellEnd"/>
      <w:r w:rsidRPr="00B6192A">
        <w:rPr>
          <w:rFonts w:ascii="Arial" w:hAnsi="Arial" w:cs="Arial"/>
          <w:rtl/>
        </w:rPr>
        <w:t xml:space="preserve"> כפר בלום </w:t>
      </w:r>
      <w:r w:rsidRPr="00B6192A">
        <w:rPr>
          <w:rFonts w:ascii="Arial" w:hAnsi="Arial" w:cs="Arial" w:hint="cs"/>
          <w:rtl/>
        </w:rPr>
        <w:t>ו</w:t>
      </w:r>
      <w:r w:rsidRPr="00B6192A">
        <w:rPr>
          <w:rFonts w:ascii="Arial" w:hAnsi="Arial" w:cs="Arial"/>
          <w:rtl/>
        </w:rPr>
        <w:t>ב</w:t>
      </w:r>
      <w:r w:rsidRPr="00B6192A">
        <w:rPr>
          <w:rFonts w:ascii="Arial" w:hAnsi="Arial" w:cs="Arial" w:hint="cs"/>
          <w:rtl/>
        </w:rPr>
        <w:t>סופי השבוע של</w:t>
      </w:r>
      <w:r w:rsidRPr="00B6192A">
        <w:rPr>
          <w:rFonts w:ascii="Arial" w:hAnsi="Arial" w:cs="Arial" w:hint="cs"/>
          <w:b/>
          <w:bCs/>
          <w:rtl/>
        </w:rPr>
        <w:t xml:space="preserve"> </w:t>
      </w:r>
      <w:r w:rsidRPr="00B6192A">
        <w:rPr>
          <w:rFonts w:ascii="Arial" w:hAnsi="Arial" w:cs="Arial"/>
          <w:b/>
          <w:bCs/>
          <w:rtl/>
        </w:rPr>
        <w:t>קשרי תרבות</w:t>
      </w:r>
      <w:r w:rsidRPr="00B6192A">
        <w:rPr>
          <w:rFonts w:ascii="Arial" w:hAnsi="Arial" w:cs="Arial" w:hint="cs"/>
          <w:rtl/>
        </w:rPr>
        <w:t>.</w:t>
      </w:r>
    </w:p>
    <w:p w:rsidR="00945115" w:rsidRPr="001036D0" w:rsidRDefault="00945115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>הפיר</w:t>
      </w:r>
      <w:r w:rsidR="002C22B8" w:rsidRPr="00B6192A">
        <w:rPr>
          <w:rFonts w:ascii="Arial" w:hAnsi="Arial" w:cs="Arial" w:hint="cs"/>
          <w:rtl/>
        </w:rPr>
        <w:t xml:space="preserve">וט המלא לכל ההטבות באתר המועדון </w:t>
      </w:r>
      <w:r w:rsidR="001036D0" w:rsidRPr="001036D0">
        <w:rPr>
          <w:rFonts w:ascii="Arial" w:hAnsi="Arial" w:cs="Arial"/>
        </w:rPr>
        <w:t>www.facultyclub.co.il</w:t>
      </w:r>
      <w:r w:rsidR="001036D0">
        <w:rPr>
          <w:rFonts w:ascii="Arial" w:hAnsi="Arial" w:cs="Arial" w:hint="cs"/>
          <w:rtl/>
        </w:rPr>
        <w:t>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lastRenderedPageBreak/>
        <w:t>חבר מועדון שיתאכסן במלון הבוטיק "</w:t>
      </w:r>
      <w:r w:rsidRPr="00B6192A">
        <w:rPr>
          <w:rFonts w:ascii="Arial" w:hAnsi="Arial" w:cs="Arial"/>
          <w:b/>
          <w:bCs/>
          <w:color w:val="FF0000"/>
          <w:rtl/>
        </w:rPr>
        <w:t>בית בלגיה</w:t>
      </w:r>
      <w:r w:rsidRPr="00B6192A">
        <w:rPr>
          <w:rFonts w:ascii="Arial" w:hAnsi="Arial" w:cs="Arial"/>
          <w:rtl/>
        </w:rPr>
        <w:t xml:space="preserve">" של סגל האוניברסיטה העברית בגבעת רם בירושלים זכאי להנחה של 10% ממחיר השהות במלון בהצגת כרטיס חבר מועדון בתוקף. </w:t>
      </w:r>
    </w:p>
    <w:p w:rsidR="00144A87" w:rsidRPr="00B6192A" w:rsidRDefault="00144A87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color w:val="FF0000"/>
          <w:rtl/>
        </w:rPr>
        <w:t>מועדון הגורמה</w:t>
      </w:r>
      <w:r w:rsidRPr="00B6192A">
        <w:rPr>
          <w:rFonts w:ascii="Arial" w:hAnsi="Arial" w:cs="Arial"/>
          <w:rtl/>
        </w:rPr>
        <w:t xml:space="preserve"> לחברי המועדון ימשיך את פעילותו בשנה הקרובה, </w:t>
      </w:r>
      <w:r w:rsidRPr="00B6192A">
        <w:rPr>
          <w:rFonts w:ascii="Arial" w:hAnsi="Arial" w:cs="Arial" w:hint="cs"/>
          <w:rtl/>
        </w:rPr>
        <w:t xml:space="preserve">במסגרתו ניפגש עם שף משה שגב, שף אייל לביא (רשת מסעדות רוקח) ועם אלון פרידמן (מסעדת </w:t>
      </w:r>
      <w:proofErr w:type="spellStart"/>
      <w:r w:rsidRPr="00B6192A">
        <w:rPr>
          <w:rFonts w:ascii="Arial" w:hAnsi="Arial" w:cs="Arial" w:hint="cs"/>
          <w:rtl/>
        </w:rPr>
        <w:t>קיצ'ן</w:t>
      </w:r>
      <w:proofErr w:type="spellEnd"/>
      <w:r w:rsidRPr="00B6192A">
        <w:rPr>
          <w:rFonts w:ascii="Arial" w:hAnsi="Arial" w:cs="Arial" w:hint="cs"/>
          <w:rtl/>
        </w:rPr>
        <w:t xml:space="preserve">), </w:t>
      </w:r>
      <w:proofErr w:type="spellStart"/>
      <w:r w:rsidRPr="00B6192A">
        <w:rPr>
          <w:rFonts w:ascii="Arial" w:hAnsi="Arial" w:cs="Arial" w:hint="cs"/>
          <w:rtl/>
        </w:rPr>
        <w:t>הטייסטינג</w:t>
      </w:r>
      <w:proofErr w:type="spellEnd"/>
      <w:r w:rsidRPr="00B6192A">
        <w:rPr>
          <w:rFonts w:ascii="Arial" w:hAnsi="Arial" w:cs="Arial" w:hint="cs"/>
          <w:rtl/>
        </w:rPr>
        <w:t xml:space="preserve"> רום במתחם שרונה לטעימת יינות ועוד.</w:t>
      </w:r>
    </w:p>
    <w:p w:rsidR="00945115" w:rsidRPr="00B6192A" w:rsidRDefault="00144A87" w:rsidP="00A55599">
      <w:p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rtl/>
        </w:rPr>
        <w:t xml:space="preserve">בנוסף, </w:t>
      </w:r>
      <w:r w:rsidR="003D305C" w:rsidRPr="00B6192A">
        <w:rPr>
          <w:rFonts w:ascii="Arial" w:hAnsi="Arial" w:cs="Arial"/>
          <w:rtl/>
        </w:rPr>
        <w:t xml:space="preserve">כרטיס חבר המועדון מקנה </w:t>
      </w:r>
      <w:r w:rsidR="003D305C" w:rsidRPr="00B6192A">
        <w:rPr>
          <w:rFonts w:ascii="Arial" w:hAnsi="Arial" w:cs="Arial"/>
          <w:b/>
          <w:bCs/>
          <w:color w:val="FF0000"/>
          <w:rtl/>
        </w:rPr>
        <w:t>הנחות</w:t>
      </w:r>
      <w:r w:rsidR="003D305C" w:rsidRPr="00B6192A">
        <w:rPr>
          <w:rFonts w:ascii="Arial" w:hAnsi="Arial" w:cs="Arial"/>
          <w:rtl/>
        </w:rPr>
        <w:t xml:space="preserve"> במסעדות שונות כגון </w:t>
      </w:r>
      <w:r w:rsidR="003D305C" w:rsidRPr="00B6192A">
        <w:rPr>
          <w:rFonts w:ascii="Arial" w:hAnsi="Arial" w:cs="Arial"/>
          <w:b/>
          <w:bCs/>
          <w:rtl/>
        </w:rPr>
        <w:t>רוקח 73</w:t>
      </w:r>
      <w:r w:rsidR="00B6303C" w:rsidRPr="00B6192A">
        <w:rPr>
          <w:rFonts w:ascii="Arial" w:hAnsi="Arial" w:cs="Arial" w:hint="cs"/>
          <w:b/>
          <w:bCs/>
          <w:rtl/>
        </w:rPr>
        <w:t>, רוקח ים ורוקח שוק</w:t>
      </w:r>
      <w:r w:rsidR="003D305C" w:rsidRPr="00B6192A">
        <w:rPr>
          <w:rFonts w:ascii="Arial" w:hAnsi="Arial" w:cs="Arial"/>
          <w:rtl/>
        </w:rPr>
        <w:t xml:space="preserve">, </w:t>
      </w:r>
      <w:r w:rsidRPr="00B6192A">
        <w:rPr>
          <w:rFonts w:ascii="Arial" w:hAnsi="Arial" w:cs="Arial" w:hint="cs"/>
          <w:rtl/>
        </w:rPr>
        <w:t xml:space="preserve">מסעדת </w:t>
      </w:r>
      <w:proofErr w:type="spellStart"/>
      <w:r w:rsidR="00E51802" w:rsidRPr="00B6192A">
        <w:rPr>
          <w:rFonts w:ascii="Arial" w:hAnsi="Arial" w:cs="Arial" w:hint="cs"/>
          <w:b/>
          <w:bCs/>
          <w:rtl/>
        </w:rPr>
        <w:t>קיצ'ן</w:t>
      </w:r>
      <w:proofErr w:type="spellEnd"/>
      <w:r w:rsidR="00754D3E" w:rsidRPr="00B6192A">
        <w:rPr>
          <w:rFonts w:ascii="Arial" w:hAnsi="Arial" w:cs="Arial" w:hint="cs"/>
          <w:b/>
          <w:bCs/>
          <w:rtl/>
        </w:rPr>
        <w:t xml:space="preserve"> בנמל תל אביב</w:t>
      </w:r>
      <w:r w:rsidR="00E51802" w:rsidRPr="00B6192A">
        <w:rPr>
          <w:rFonts w:ascii="Arial" w:hAnsi="Arial" w:cs="Arial" w:hint="cs"/>
          <w:b/>
          <w:bCs/>
          <w:rtl/>
        </w:rPr>
        <w:t xml:space="preserve">, </w:t>
      </w:r>
      <w:proofErr w:type="spellStart"/>
      <w:r w:rsidRPr="00B6192A">
        <w:rPr>
          <w:rFonts w:ascii="Arial" w:hAnsi="Arial" w:cs="Arial" w:hint="cs"/>
          <w:b/>
          <w:bCs/>
          <w:rtl/>
        </w:rPr>
        <w:t>ה</w:t>
      </w:r>
      <w:r w:rsidR="00B6192A" w:rsidRPr="00B6192A">
        <w:rPr>
          <w:rFonts w:ascii="Arial" w:hAnsi="Arial" w:cs="Arial" w:hint="cs"/>
          <w:b/>
          <w:bCs/>
          <w:rtl/>
        </w:rPr>
        <w:t>ט</w:t>
      </w:r>
      <w:r w:rsidR="00347DFC">
        <w:rPr>
          <w:rFonts w:ascii="Arial" w:hAnsi="Arial" w:cs="Arial" w:hint="cs"/>
          <w:b/>
          <w:bCs/>
          <w:rtl/>
        </w:rPr>
        <w:t>יי</w:t>
      </w:r>
      <w:r w:rsidR="00B6192A" w:rsidRPr="00B6192A">
        <w:rPr>
          <w:rFonts w:ascii="Arial" w:hAnsi="Arial" w:cs="Arial" w:hint="cs"/>
          <w:b/>
          <w:bCs/>
          <w:rtl/>
        </w:rPr>
        <w:t>סטינג</w:t>
      </w:r>
      <w:proofErr w:type="spellEnd"/>
      <w:r w:rsidR="00B6192A" w:rsidRPr="00B6192A">
        <w:rPr>
          <w:rFonts w:ascii="Arial" w:hAnsi="Arial" w:cs="Arial" w:hint="cs"/>
          <w:b/>
          <w:bCs/>
          <w:rtl/>
        </w:rPr>
        <w:t xml:space="preserve"> רום,</w:t>
      </w:r>
      <w:r w:rsidR="00B6192A">
        <w:rPr>
          <w:rFonts w:ascii="Arial" w:hAnsi="Arial" w:cs="Arial" w:hint="cs"/>
          <w:b/>
          <w:bCs/>
          <w:rtl/>
        </w:rPr>
        <w:t xml:space="preserve"> </w:t>
      </w:r>
      <w:r w:rsidR="00B6192A" w:rsidRPr="00B6192A">
        <w:rPr>
          <w:rFonts w:ascii="Arial" w:hAnsi="Arial" w:cs="Arial" w:hint="cs"/>
          <w:b/>
          <w:bCs/>
          <w:rtl/>
        </w:rPr>
        <w:t>ה</w:t>
      </w:r>
      <w:r w:rsidR="00754D3E" w:rsidRPr="00B6192A">
        <w:rPr>
          <w:rFonts w:ascii="Arial" w:hAnsi="Arial" w:cs="Arial" w:hint="cs"/>
          <w:b/>
          <w:bCs/>
          <w:rtl/>
        </w:rPr>
        <w:t xml:space="preserve">ביר </w:t>
      </w:r>
      <w:proofErr w:type="spellStart"/>
      <w:r w:rsidR="00754D3E" w:rsidRPr="00B6192A">
        <w:rPr>
          <w:rFonts w:ascii="Arial" w:hAnsi="Arial" w:cs="Arial" w:hint="cs"/>
          <w:b/>
          <w:bCs/>
          <w:rtl/>
        </w:rPr>
        <w:t>גרדן</w:t>
      </w:r>
      <w:proofErr w:type="spellEnd"/>
      <w:r w:rsidRPr="00B6192A"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Pr="00B6192A">
        <w:rPr>
          <w:rFonts w:ascii="Arial" w:hAnsi="Arial" w:cs="Arial" w:hint="cs"/>
          <w:b/>
          <w:bCs/>
          <w:rtl/>
        </w:rPr>
        <w:t>פאולנר</w:t>
      </w:r>
      <w:proofErr w:type="spellEnd"/>
      <w:r w:rsidRPr="00B6192A">
        <w:rPr>
          <w:rFonts w:ascii="Arial" w:hAnsi="Arial" w:cs="Arial" w:hint="cs"/>
          <w:b/>
          <w:bCs/>
          <w:rtl/>
        </w:rPr>
        <w:t xml:space="preserve"> וליטל </w:t>
      </w:r>
      <w:proofErr w:type="spellStart"/>
      <w:r w:rsidRPr="00B6192A">
        <w:rPr>
          <w:rFonts w:ascii="Arial" w:hAnsi="Arial" w:cs="Arial" w:hint="cs"/>
          <w:b/>
          <w:bCs/>
          <w:rtl/>
        </w:rPr>
        <w:t>איטלי</w:t>
      </w:r>
      <w:proofErr w:type="spellEnd"/>
      <w:r w:rsidRPr="00B6192A">
        <w:rPr>
          <w:rFonts w:ascii="Arial" w:hAnsi="Arial" w:cs="Arial" w:hint="cs"/>
          <w:b/>
          <w:bCs/>
          <w:rtl/>
        </w:rPr>
        <w:t xml:space="preserve"> בשרונה</w:t>
      </w:r>
      <w:r w:rsidR="0007060F" w:rsidRPr="00B6192A">
        <w:rPr>
          <w:rFonts w:ascii="Arial" w:hAnsi="Arial" w:cs="Arial" w:hint="cs"/>
          <w:b/>
          <w:bCs/>
          <w:rtl/>
        </w:rPr>
        <w:t>,</w:t>
      </w:r>
      <w:r w:rsidR="00661C88" w:rsidRPr="00B6192A">
        <w:rPr>
          <w:rFonts w:ascii="Arial" w:hAnsi="Arial" w:cs="Arial" w:hint="cs"/>
          <w:b/>
          <w:bCs/>
          <w:rtl/>
        </w:rPr>
        <w:t xml:space="preserve"> </w:t>
      </w:r>
      <w:r w:rsidRPr="00B6192A">
        <w:rPr>
          <w:rFonts w:ascii="Arial" w:hAnsi="Arial" w:cs="Arial" w:hint="cs"/>
          <w:b/>
          <w:bCs/>
          <w:rtl/>
        </w:rPr>
        <w:t xml:space="preserve">מסעדת </w:t>
      </w:r>
      <w:r w:rsidR="003D305C" w:rsidRPr="00B6192A">
        <w:rPr>
          <w:rFonts w:ascii="Arial" w:hAnsi="Arial" w:cs="Arial"/>
          <w:b/>
          <w:bCs/>
          <w:rtl/>
        </w:rPr>
        <w:t xml:space="preserve">ארנולד, קפה יפו </w:t>
      </w:r>
      <w:proofErr w:type="spellStart"/>
      <w:r w:rsidR="00347DFC">
        <w:rPr>
          <w:rFonts w:ascii="Arial" w:hAnsi="Arial" w:cs="Arial" w:hint="cs"/>
          <w:b/>
          <w:bCs/>
          <w:rtl/>
        </w:rPr>
        <w:t>ו</w:t>
      </w:r>
      <w:r w:rsidR="003D305C" w:rsidRPr="00B6192A">
        <w:rPr>
          <w:rFonts w:ascii="Arial" w:hAnsi="Arial" w:cs="Arial"/>
          <w:b/>
          <w:bCs/>
          <w:rtl/>
        </w:rPr>
        <w:t>ספגטים</w:t>
      </w:r>
      <w:proofErr w:type="spellEnd"/>
      <w:r w:rsidR="003D305C" w:rsidRPr="00B6192A">
        <w:rPr>
          <w:rFonts w:ascii="Arial" w:hAnsi="Arial" w:cs="Arial"/>
          <w:b/>
          <w:bCs/>
          <w:rtl/>
        </w:rPr>
        <w:t xml:space="preserve"> סניף ש</w:t>
      </w:r>
      <w:r w:rsidR="009D266B" w:rsidRPr="00B6192A">
        <w:rPr>
          <w:rFonts w:ascii="Arial" w:hAnsi="Arial" w:cs="Arial" w:hint="cs"/>
          <w:b/>
          <w:bCs/>
          <w:rtl/>
        </w:rPr>
        <w:t>י</w:t>
      </w:r>
      <w:r w:rsidR="003D305C" w:rsidRPr="00B6192A">
        <w:rPr>
          <w:rFonts w:ascii="Arial" w:hAnsi="Arial" w:cs="Arial"/>
          <w:b/>
          <w:bCs/>
          <w:rtl/>
        </w:rPr>
        <w:t>כון דן</w:t>
      </w:r>
      <w:r w:rsidRPr="00B6192A">
        <w:rPr>
          <w:rFonts w:ascii="Arial" w:hAnsi="Arial" w:cs="Arial" w:hint="cs"/>
          <w:b/>
          <w:bCs/>
          <w:rtl/>
        </w:rPr>
        <w:t>.</w:t>
      </w:r>
    </w:p>
    <w:p w:rsidR="003D305C" w:rsidRPr="00B6192A" w:rsidRDefault="00754D3E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הטבות נוספות יפורסמו בהמשך (מתחם שרונה, </w:t>
      </w:r>
      <w:r w:rsidR="008B0410" w:rsidRPr="00B6192A">
        <w:rPr>
          <w:rFonts w:ascii="Arial" w:hAnsi="Arial" w:cs="Arial" w:hint="cs"/>
          <w:rtl/>
        </w:rPr>
        <w:t xml:space="preserve">נמל תל-אביב, רשת </w:t>
      </w:r>
      <w:r w:rsidRPr="00B6192A">
        <w:rPr>
          <w:rFonts w:ascii="Arial" w:hAnsi="Arial" w:cs="Arial" w:hint="cs"/>
          <w:rtl/>
        </w:rPr>
        <w:t>מסעד</w:t>
      </w:r>
      <w:r w:rsidR="008B0410" w:rsidRPr="00B6192A">
        <w:rPr>
          <w:rFonts w:ascii="Arial" w:hAnsi="Arial" w:cs="Arial" w:hint="cs"/>
          <w:rtl/>
        </w:rPr>
        <w:t>ו</w:t>
      </w:r>
      <w:r w:rsidRPr="00B6192A">
        <w:rPr>
          <w:rFonts w:ascii="Arial" w:hAnsi="Arial" w:cs="Arial" w:hint="cs"/>
          <w:rtl/>
        </w:rPr>
        <w:t>ת שגב, סיורים בהוזלה ניכרת ועוד).</w:t>
      </w:r>
      <w:r w:rsidR="003D305C" w:rsidRPr="00B6192A">
        <w:rPr>
          <w:rFonts w:ascii="Arial" w:hAnsi="Arial" w:cs="Arial"/>
          <w:rtl/>
        </w:rPr>
        <w:t xml:space="preserve"> 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הנכם מוזמנים להיכנס לאתר המועדון המתעדכן באופן קבוע וליהנות מכתבות ופרסומים מאת החברים ולהתעדכן על הפעילויות המגוונות אותן אנו מציעים לכם.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b/>
          <w:bCs/>
          <w:color w:val="FF0000"/>
          <w:rtl/>
        </w:rPr>
      </w:pPr>
      <w:r w:rsidRPr="00B6192A">
        <w:rPr>
          <w:rFonts w:ascii="Arial" w:hAnsi="Arial" w:cs="Arial"/>
          <w:b/>
          <w:bCs/>
          <w:color w:val="FF0000"/>
          <w:rtl/>
        </w:rPr>
        <w:t xml:space="preserve">ומה בתכנית? </w:t>
      </w:r>
    </w:p>
    <w:p w:rsidR="00E51802" w:rsidRPr="00B6192A" w:rsidRDefault="00E51802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מופע הפתיחה בבית הירוק עם הצוות הוותיק בשדה הזמר העברי </w:t>
      </w:r>
      <w:r w:rsidRPr="00B6192A">
        <w:rPr>
          <w:rFonts w:ascii="Arial" w:hAnsi="Arial" w:cs="Arial" w:hint="cs"/>
          <w:b/>
          <w:bCs/>
          <w:color w:val="FF0000"/>
          <w:rtl/>
        </w:rPr>
        <w:t>צמד הפרברים</w:t>
      </w:r>
      <w:r w:rsidRPr="00B6192A">
        <w:rPr>
          <w:rFonts w:ascii="Arial" w:hAnsi="Arial" w:cs="Arial" w:hint="cs"/>
          <w:rtl/>
        </w:rPr>
        <w:t>, בשירים שכולנו אוהבים ומכירים.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color w:val="000000"/>
          <w:rtl/>
        </w:rPr>
      </w:pPr>
      <w:r w:rsidRPr="00B6192A">
        <w:rPr>
          <w:rFonts w:ascii="Arial" w:hAnsi="Arial" w:cs="Arial"/>
          <w:rtl/>
        </w:rPr>
        <w:t xml:space="preserve">לאחר מופע הפתיחה תוצג </w:t>
      </w:r>
      <w:r w:rsidRPr="00B6192A">
        <w:rPr>
          <w:rFonts w:ascii="Arial" w:hAnsi="Arial" w:cs="Arial"/>
          <w:b/>
          <w:bCs/>
          <w:color w:val="FF0000"/>
          <w:rtl/>
        </w:rPr>
        <w:t>ההצגה תקרית בגבול</w:t>
      </w:r>
      <w:r w:rsidRPr="00B6192A">
        <w:rPr>
          <w:rFonts w:ascii="Arial" w:hAnsi="Arial" w:cs="Arial"/>
          <w:rtl/>
        </w:rPr>
        <w:t xml:space="preserve"> של המחזאית </w:t>
      </w:r>
      <w:proofErr w:type="spellStart"/>
      <w:r w:rsidRPr="00B6192A">
        <w:rPr>
          <w:rFonts w:ascii="Arial" w:hAnsi="Arial" w:cs="Arial"/>
          <w:rtl/>
        </w:rPr>
        <w:t>קיראן</w:t>
      </w:r>
      <w:proofErr w:type="spellEnd"/>
      <w:r w:rsidRPr="00B6192A">
        <w:rPr>
          <w:rFonts w:ascii="Arial" w:hAnsi="Arial" w:cs="Arial"/>
          <w:rtl/>
        </w:rPr>
        <w:t xml:space="preserve"> לין, שמאד רלוונטית לימים אלו</w:t>
      </w:r>
      <w:r w:rsidR="006860AD" w:rsidRPr="00B6192A">
        <w:rPr>
          <w:rFonts w:ascii="Arial" w:hAnsi="Arial" w:cs="Arial" w:hint="cs"/>
          <w:rtl/>
        </w:rPr>
        <w:t>.</w:t>
      </w:r>
      <w:r w:rsidRPr="00B6192A">
        <w:rPr>
          <w:rFonts w:ascii="Arial" w:hAnsi="Arial" w:cs="Arial"/>
          <w:rtl/>
        </w:rPr>
        <w:t xml:space="preserve"> ההצגה, שהוצגה בתיאטרון הקאמרי, מתארת את סיפורו של זוג צעיר שמוצא את עצמו משני צדדיו של גבול שנקרע. </w:t>
      </w:r>
    </w:p>
    <w:p w:rsidR="003D305C" w:rsidRPr="00B6192A" w:rsidRDefault="003D305C" w:rsidP="00A55599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 xml:space="preserve">ההרכב הקולי אנסמבל </w:t>
      </w:r>
      <w:proofErr w:type="spellStart"/>
      <w:r w:rsidRPr="00B6192A">
        <w:rPr>
          <w:rFonts w:ascii="Arial" w:hAnsi="Arial" w:cs="Arial"/>
          <w:b/>
          <w:bCs/>
          <w:sz w:val="22"/>
          <w:szCs w:val="22"/>
          <w:rtl/>
        </w:rPr>
        <w:t>קווינטה</w:t>
      </w:r>
      <w:proofErr w:type="spellEnd"/>
      <w:r w:rsidRPr="00B6192A">
        <w:rPr>
          <w:rFonts w:ascii="Arial" w:hAnsi="Arial" w:cs="Arial"/>
          <w:b/>
          <w:bCs/>
          <w:sz w:val="22"/>
          <w:szCs w:val="22"/>
          <w:rtl/>
        </w:rPr>
        <w:t xml:space="preserve"> וחצי</w:t>
      </w:r>
      <w:r w:rsidRPr="00B6192A">
        <w:rPr>
          <w:rFonts w:ascii="Arial" w:hAnsi="Arial" w:cs="Arial"/>
          <w:sz w:val="22"/>
          <w:szCs w:val="22"/>
        </w:rPr>
        <w:t>  </w:t>
      </w:r>
      <w:r w:rsidRPr="00B6192A">
        <w:rPr>
          <w:rFonts w:ascii="Arial" w:hAnsi="Arial" w:cs="Arial"/>
          <w:sz w:val="22"/>
          <w:szCs w:val="22"/>
          <w:rtl/>
        </w:rPr>
        <w:t xml:space="preserve">של שלוש זמרות ושלושה זמרים, השרים 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א-</w:t>
      </w:r>
      <w:proofErr w:type="spellStart"/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קאפלה</w:t>
      </w:r>
      <w:proofErr w:type="spellEnd"/>
      <w:r w:rsidRPr="00B6192A">
        <w:rPr>
          <w:rFonts w:ascii="Arial" w:hAnsi="Arial" w:cs="Arial"/>
          <w:sz w:val="22"/>
          <w:szCs w:val="22"/>
          <w:rtl/>
        </w:rPr>
        <w:t xml:space="preserve"> - </w:t>
      </w:r>
      <w:r w:rsidR="006860AD" w:rsidRPr="00B6192A">
        <w:rPr>
          <w:rFonts w:ascii="Arial" w:hAnsi="Arial" w:cs="Arial" w:hint="cs"/>
          <w:sz w:val="22"/>
          <w:szCs w:val="22"/>
          <w:rtl/>
        </w:rPr>
        <w:t>יתארח אצלנו בחודש דצמבר</w:t>
      </w:r>
      <w:r w:rsidRPr="00B6192A">
        <w:rPr>
          <w:rFonts w:ascii="Arial" w:hAnsi="Arial" w:cs="Arial"/>
          <w:sz w:val="22"/>
          <w:szCs w:val="22"/>
          <w:rtl/>
        </w:rPr>
        <w:t xml:space="preserve">. </w:t>
      </w:r>
    </w:p>
    <w:p w:rsidR="006834EF" w:rsidRPr="00B6192A" w:rsidRDefault="003D305C" w:rsidP="00A55599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>דני ינאי ירצה על...</w:t>
      </w:r>
      <w:r w:rsidR="006860AD" w:rsidRPr="00B6192A">
        <w:rPr>
          <w:rFonts w:ascii="Arial" w:hAnsi="Arial" w:cs="Arial" w:hint="cs"/>
          <w:sz w:val="22"/>
          <w:szCs w:val="22"/>
          <w:rtl/>
        </w:rPr>
        <w:t xml:space="preserve"> </w:t>
      </w:r>
      <w:r w:rsidRPr="00B6192A">
        <w:rPr>
          <w:rFonts w:ascii="Arial" w:hAnsi="Arial" w:cs="Arial"/>
          <w:sz w:val="22"/>
          <w:szCs w:val="22"/>
          <w:rtl/>
        </w:rPr>
        <w:t>מונגוליה</w:t>
      </w:r>
      <w:r w:rsidR="006834EF" w:rsidRPr="00B6192A">
        <w:rPr>
          <w:rFonts w:ascii="Arial" w:hAnsi="Arial" w:cs="Arial" w:hint="cs"/>
          <w:sz w:val="22"/>
          <w:szCs w:val="22"/>
          <w:rtl/>
        </w:rPr>
        <w:t xml:space="preserve"> של הכרנו</w:t>
      </w:r>
      <w:r w:rsidRPr="00B6192A">
        <w:rPr>
          <w:rFonts w:ascii="Arial" w:hAnsi="Arial" w:cs="Arial"/>
          <w:sz w:val="22"/>
          <w:szCs w:val="22"/>
          <w:rtl/>
        </w:rPr>
        <w:t xml:space="preserve">, 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מסע מצולם</w:t>
      </w:r>
      <w:r w:rsidRPr="00B6192A">
        <w:rPr>
          <w:rFonts w:ascii="Arial" w:hAnsi="Arial" w:cs="Arial"/>
          <w:sz w:val="22"/>
          <w:szCs w:val="22"/>
          <w:rtl/>
        </w:rPr>
        <w:t xml:space="preserve"> בן 800 שנה ברחבי האימפריה המונגולית מימי ג'ינגיס חאן ועד ימינו</w:t>
      </w:r>
    </w:p>
    <w:p w:rsidR="006834EF" w:rsidRPr="00B6192A" w:rsidRDefault="003D305C" w:rsidP="00A55599">
      <w:pPr>
        <w:ind w:right="680"/>
        <w:rPr>
          <w:rFonts w:ascii="Arial" w:hAnsi="Arial" w:cs="Arial"/>
          <w:b/>
          <w:bCs/>
        </w:rPr>
      </w:pPr>
      <w:r w:rsidRPr="00B6192A">
        <w:rPr>
          <w:rFonts w:ascii="Arial" w:hAnsi="Arial" w:cs="Arial"/>
          <w:rtl/>
        </w:rPr>
        <w:t xml:space="preserve">לאחר מכן יערך </w:t>
      </w:r>
      <w:r w:rsidRPr="00B6192A">
        <w:rPr>
          <w:rFonts w:ascii="Arial" w:hAnsi="Arial" w:cs="Arial"/>
          <w:b/>
          <w:bCs/>
          <w:rtl/>
        </w:rPr>
        <w:t xml:space="preserve">אירוע פאנל </w:t>
      </w:r>
      <w:r w:rsidR="0007060F" w:rsidRPr="00B6192A">
        <w:rPr>
          <w:rFonts w:ascii="Arial" w:hAnsi="Arial" w:cs="Arial" w:hint="cs"/>
          <w:b/>
          <w:bCs/>
          <w:rtl/>
        </w:rPr>
        <w:t>מכובד</w:t>
      </w:r>
      <w:r w:rsidR="0007060F" w:rsidRPr="00B6192A">
        <w:rPr>
          <w:rFonts w:ascii="Arial" w:hAnsi="Arial" w:cs="Arial" w:hint="cs"/>
          <w:rtl/>
        </w:rPr>
        <w:t xml:space="preserve"> </w:t>
      </w:r>
      <w:r w:rsidRPr="00B6192A">
        <w:rPr>
          <w:rFonts w:ascii="Arial" w:hAnsi="Arial" w:cs="Arial"/>
          <w:rtl/>
        </w:rPr>
        <w:t xml:space="preserve">בשיתוף ההוצאה האוניברסיטאית, </w:t>
      </w:r>
      <w:r w:rsidR="006834EF" w:rsidRPr="00B6192A">
        <w:rPr>
          <w:rFonts w:ascii="Arial" w:hAnsi="Arial" w:cs="Arial" w:hint="cs"/>
          <w:rtl/>
        </w:rPr>
        <w:t>בהשתתפות</w:t>
      </w:r>
      <w:r w:rsidR="00A55599">
        <w:rPr>
          <w:rFonts w:ascii="Arial" w:hAnsi="Arial" w:cs="Arial" w:hint="cs"/>
          <w:rtl/>
        </w:rPr>
        <w:t xml:space="preserve"> </w:t>
      </w:r>
      <w:r w:rsidR="006834EF" w:rsidRPr="00B6192A">
        <w:rPr>
          <w:rFonts w:ascii="Arial" w:hAnsi="Arial" w:cs="Arial"/>
          <w:b/>
          <w:bCs/>
          <w:color w:val="FF0000"/>
          <w:rtl/>
        </w:rPr>
        <w:t xml:space="preserve">מאיר שלו, יאיר </w:t>
      </w:r>
      <w:proofErr w:type="spellStart"/>
      <w:r w:rsidR="006834EF" w:rsidRPr="00B6192A">
        <w:rPr>
          <w:rFonts w:ascii="Arial" w:hAnsi="Arial" w:cs="Arial"/>
          <w:b/>
          <w:bCs/>
          <w:color w:val="FF0000"/>
          <w:rtl/>
        </w:rPr>
        <w:t>גרבוז</w:t>
      </w:r>
      <w:proofErr w:type="spellEnd"/>
      <w:r w:rsidR="006834EF" w:rsidRPr="00B6192A">
        <w:rPr>
          <w:rFonts w:ascii="Arial" w:hAnsi="Arial" w:cs="Arial"/>
          <w:b/>
          <w:bCs/>
          <w:color w:val="FF0000"/>
          <w:rtl/>
        </w:rPr>
        <w:t xml:space="preserve">, ניר ברעם, ניצה בן ארי </w:t>
      </w:r>
      <w:r w:rsidR="00A55599">
        <w:rPr>
          <w:rFonts w:ascii="Arial" w:hAnsi="Arial" w:cs="Arial" w:hint="cs"/>
          <w:b/>
          <w:bCs/>
          <w:color w:val="FF0000"/>
          <w:rtl/>
        </w:rPr>
        <w:t xml:space="preserve">ופרופ' </w:t>
      </w:r>
      <w:r w:rsidR="006834EF" w:rsidRPr="00B6192A">
        <w:rPr>
          <w:rFonts w:ascii="Arial" w:hAnsi="Arial" w:cs="Arial"/>
          <w:b/>
          <w:bCs/>
          <w:color w:val="FF0000"/>
          <w:rtl/>
        </w:rPr>
        <w:t xml:space="preserve">אביעד </w:t>
      </w:r>
      <w:proofErr w:type="spellStart"/>
      <w:r w:rsidR="006834EF" w:rsidRPr="00B6192A">
        <w:rPr>
          <w:rFonts w:ascii="Arial" w:hAnsi="Arial" w:cs="Arial"/>
          <w:b/>
          <w:bCs/>
          <w:color w:val="FF0000"/>
          <w:rtl/>
        </w:rPr>
        <w:t>קליינברג</w:t>
      </w:r>
      <w:proofErr w:type="spellEnd"/>
      <w:r w:rsidR="00A55599">
        <w:rPr>
          <w:rFonts w:ascii="Arial" w:hAnsi="Arial" w:cs="Arial" w:hint="cs"/>
          <w:b/>
          <w:bCs/>
          <w:color w:val="FF0000"/>
          <w:rtl/>
        </w:rPr>
        <w:t>.</w:t>
      </w:r>
    </w:p>
    <w:p w:rsidR="006834EF" w:rsidRPr="00B6192A" w:rsidRDefault="006834EF" w:rsidP="00A55599">
      <w:pPr>
        <w:pStyle w:val="NormalWeb1"/>
        <w:ind w:right="680"/>
        <w:rPr>
          <w:rFonts w:ascii="Arial" w:hAnsi="Arial" w:cs="Arial"/>
          <w:sz w:val="22"/>
          <w:szCs w:val="22"/>
          <w:rtl/>
        </w:rPr>
      </w:pPr>
    </w:p>
    <w:p w:rsidR="003D305C" w:rsidRPr="00B6192A" w:rsidRDefault="003D305C" w:rsidP="00A55599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 xml:space="preserve">אילן </w:t>
      </w:r>
      <w:proofErr w:type="spellStart"/>
      <w:r w:rsidRPr="00B6192A">
        <w:rPr>
          <w:rFonts w:ascii="Arial" w:hAnsi="Arial" w:cs="Arial"/>
          <w:sz w:val="22"/>
          <w:szCs w:val="22"/>
          <w:rtl/>
        </w:rPr>
        <w:t>מנוליס</w:t>
      </w:r>
      <w:proofErr w:type="spellEnd"/>
      <w:r w:rsidRPr="00B6192A">
        <w:rPr>
          <w:rFonts w:ascii="Arial" w:hAnsi="Arial" w:cs="Arial"/>
          <w:sz w:val="22"/>
          <w:szCs w:val="22"/>
          <w:rtl/>
        </w:rPr>
        <w:t xml:space="preserve">, </w:t>
      </w:r>
      <w:r w:rsidRPr="00B6192A">
        <w:rPr>
          <w:rFonts w:ascii="Arial" w:hAnsi="Arial" w:cs="Arial"/>
          <w:b/>
          <w:bCs/>
          <w:sz w:val="22"/>
          <w:szCs w:val="22"/>
          <w:rtl/>
        </w:rPr>
        <w:t>מנהל מצפה הכוכבים</w:t>
      </w:r>
      <w:r w:rsidRPr="00B6192A">
        <w:rPr>
          <w:rFonts w:ascii="Arial" w:hAnsi="Arial" w:cs="Arial"/>
          <w:sz w:val="22"/>
          <w:szCs w:val="22"/>
          <w:rtl/>
        </w:rPr>
        <w:t xml:space="preserve"> של מכון ויצמן ידהים אתכם בסיפור המיוחד על 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המכניזם המופלא</w:t>
      </w:r>
      <w:r w:rsidRPr="00B6192A">
        <w:rPr>
          <w:rFonts w:ascii="Arial" w:hAnsi="Arial" w:cs="Arial"/>
          <w:sz w:val="22"/>
          <w:szCs w:val="22"/>
          <w:rtl/>
        </w:rPr>
        <w:t xml:space="preserve"> או: המונה-ליזה של הארכיאולוגיה. </w:t>
      </w:r>
    </w:p>
    <w:p w:rsidR="003D305C" w:rsidRPr="00B6192A" w:rsidRDefault="003D305C" w:rsidP="00A55599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 xml:space="preserve">בערב יום השואה תוצג 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ההצגה דור 3.5</w:t>
      </w:r>
      <w:r w:rsidRPr="00B6192A">
        <w:rPr>
          <w:rFonts w:ascii="Arial" w:hAnsi="Arial" w:cs="Arial"/>
          <w:sz w:val="22"/>
          <w:szCs w:val="22"/>
          <w:rtl/>
        </w:rPr>
        <w:t xml:space="preserve">. </w:t>
      </w:r>
      <w:r w:rsidR="006834EF" w:rsidRPr="00B6192A">
        <w:rPr>
          <w:rFonts w:ascii="Arial" w:hAnsi="Arial" w:cs="Arial" w:hint="cs"/>
          <w:sz w:val="22"/>
          <w:szCs w:val="22"/>
          <w:rtl/>
        </w:rPr>
        <w:t>הצגה המחברת מספר דורות עם א</w:t>
      </w:r>
      <w:r w:rsidR="00B6192A">
        <w:rPr>
          <w:rFonts w:ascii="Arial" w:hAnsi="Arial" w:cs="Arial" w:hint="cs"/>
          <w:sz w:val="22"/>
          <w:szCs w:val="22"/>
          <w:rtl/>
        </w:rPr>
        <w:t>י</w:t>
      </w:r>
      <w:r w:rsidR="006834EF" w:rsidRPr="00B6192A">
        <w:rPr>
          <w:rFonts w:ascii="Arial" w:hAnsi="Arial" w:cs="Arial" w:hint="cs"/>
          <w:sz w:val="22"/>
          <w:szCs w:val="22"/>
          <w:rtl/>
        </w:rPr>
        <w:t>רועי העבר.</w:t>
      </w:r>
    </w:p>
    <w:p w:rsidR="003D305C" w:rsidRPr="00B6192A" w:rsidRDefault="003D305C" w:rsidP="00DC2E07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</w:rPr>
      </w:pPr>
      <w:r w:rsidRPr="00B6192A">
        <w:rPr>
          <w:rFonts w:ascii="Arial" w:hAnsi="Arial" w:cs="Arial"/>
          <w:sz w:val="22"/>
          <w:szCs w:val="22"/>
          <w:rtl/>
        </w:rPr>
        <w:t xml:space="preserve">בעקבות תוצאות </w:t>
      </w:r>
      <w:r w:rsidR="006860AD" w:rsidRPr="00B6192A">
        <w:rPr>
          <w:rFonts w:ascii="Arial" w:hAnsi="Arial" w:cs="Arial" w:hint="cs"/>
          <w:sz w:val="22"/>
          <w:szCs w:val="22"/>
          <w:rtl/>
        </w:rPr>
        <w:t>ה</w:t>
      </w:r>
      <w:r w:rsidRPr="00B6192A">
        <w:rPr>
          <w:rFonts w:ascii="Arial" w:hAnsi="Arial" w:cs="Arial"/>
          <w:sz w:val="22"/>
          <w:szCs w:val="22"/>
          <w:rtl/>
        </w:rPr>
        <w:t>סקרים</w:t>
      </w:r>
      <w:r w:rsidR="006860AD" w:rsidRPr="00B6192A">
        <w:rPr>
          <w:rFonts w:ascii="Arial" w:hAnsi="Arial" w:cs="Arial" w:hint="cs"/>
          <w:sz w:val="22"/>
          <w:szCs w:val="22"/>
          <w:rtl/>
        </w:rPr>
        <w:t xml:space="preserve"> שנערכו בין חברי המועדון בסיום העונה הקודמת ולבקשת הקהל</w:t>
      </w:r>
      <w:r w:rsidRPr="00B6192A">
        <w:rPr>
          <w:rFonts w:ascii="Arial" w:hAnsi="Arial" w:cs="Arial"/>
          <w:sz w:val="22"/>
          <w:szCs w:val="22"/>
          <w:rtl/>
        </w:rPr>
        <w:t xml:space="preserve">, הזמנו </w:t>
      </w:r>
      <w:r w:rsidR="006860AD" w:rsidRPr="00B6192A">
        <w:rPr>
          <w:rFonts w:ascii="Arial" w:hAnsi="Arial" w:cs="Arial" w:hint="cs"/>
          <w:sz w:val="22"/>
          <w:szCs w:val="22"/>
          <w:rtl/>
        </w:rPr>
        <w:t>גם השנה</w:t>
      </w:r>
      <w:r w:rsidRPr="00B6192A">
        <w:rPr>
          <w:rFonts w:ascii="Arial" w:hAnsi="Arial" w:cs="Arial"/>
          <w:sz w:val="22"/>
          <w:szCs w:val="22"/>
          <w:rtl/>
        </w:rPr>
        <w:t xml:space="preserve"> את המרצה </w:t>
      </w:r>
      <w:r w:rsidR="006860AD" w:rsidRPr="00B6192A">
        <w:rPr>
          <w:rFonts w:ascii="Arial" w:hAnsi="Arial" w:cs="Arial" w:hint="cs"/>
          <w:b/>
          <w:bCs/>
          <w:color w:val="FF0000"/>
          <w:sz w:val="22"/>
          <w:szCs w:val="22"/>
          <w:rtl/>
        </w:rPr>
        <w:t xml:space="preserve">ד"ר 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דורון לוריא</w:t>
      </w:r>
      <w:r w:rsidRPr="00B6192A">
        <w:rPr>
          <w:rFonts w:ascii="Arial" w:hAnsi="Arial" w:cs="Arial"/>
          <w:sz w:val="22"/>
          <w:szCs w:val="22"/>
          <w:rtl/>
        </w:rPr>
        <w:t xml:space="preserve"> אוצר בכיר ורסטורטור ראשי במוזיאון תל אביב לאמנות</w:t>
      </w:r>
      <w:r w:rsidR="00DC2E07">
        <w:rPr>
          <w:rFonts w:ascii="Arial" w:hAnsi="Arial" w:cs="Arial" w:hint="cs"/>
          <w:sz w:val="22"/>
          <w:szCs w:val="22"/>
          <w:rtl/>
        </w:rPr>
        <w:t xml:space="preserve">. </w:t>
      </w:r>
      <w:r w:rsidRPr="00B6192A">
        <w:rPr>
          <w:rFonts w:ascii="Arial" w:hAnsi="Arial" w:cs="Arial"/>
          <w:sz w:val="22"/>
          <w:szCs w:val="22"/>
          <w:rtl/>
        </w:rPr>
        <w:t xml:space="preserve">לוריא מרצה </w:t>
      </w:r>
      <w:r w:rsidR="00B6303C" w:rsidRPr="00B6192A">
        <w:rPr>
          <w:rFonts w:ascii="Arial" w:hAnsi="Arial" w:cs="Arial" w:hint="cs"/>
          <w:sz w:val="22"/>
          <w:szCs w:val="22"/>
          <w:rtl/>
        </w:rPr>
        <w:t xml:space="preserve">גם </w:t>
      </w:r>
      <w:r w:rsidR="00B6192A">
        <w:rPr>
          <w:rFonts w:ascii="Arial" w:hAnsi="Arial" w:cs="Arial"/>
          <w:sz w:val="22"/>
          <w:szCs w:val="22"/>
          <w:rtl/>
        </w:rPr>
        <w:t>באוניברסיטת תל-אביב</w:t>
      </w:r>
      <w:r w:rsidR="00B6192A">
        <w:rPr>
          <w:rFonts w:ascii="Arial" w:hAnsi="Arial" w:cs="Arial" w:hint="cs"/>
          <w:sz w:val="22"/>
          <w:szCs w:val="22"/>
          <w:rtl/>
        </w:rPr>
        <w:t xml:space="preserve"> בהרצאה</w:t>
      </w:r>
      <w:r w:rsidRPr="00B6192A">
        <w:rPr>
          <w:rFonts w:ascii="Arial" w:hAnsi="Arial" w:cs="Arial"/>
          <w:sz w:val="22"/>
          <w:szCs w:val="22"/>
          <w:rtl/>
        </w:rPr>
        <w:t xml:space="preserve"> על </w:t>
      </w:r>
      <w:r w:rsidR="006860AD" w:rsidRPr="00B6192A">
        <w:rPr>
          <w:rFonts w:ascii="Arial" w:hAnsi="Arial" w:cs="Arial" w:hint="cs"/>
          <w:sz w:val="22"/>
          <w:szCs w:val="22"/>
          <w:rtl/>
        </w:rPr>
        <w:t>"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גאון ושיגעון</w:t>
      </w:r>
      <w:r w:rsidR="006860AD" w:rsidRPr="00B6192A">
        <w:rPr>
          <w:rFonts w:ascii="Arial" w:hAnsi="Arial" w:cs="Arial" w:hint="cs"/>
          <w:sz w:val="22"/>
          <w:szCs w:val="22"/>
          <w:rtl/>
        </w:rPr>
        <w:t>" -</w:t>
      </w:r>
      <w:r w:rsidRPr="00B6192A">
        <w:rPr>
          <w:rFonts w:ascii="Arial" w:hAnsi="Arial" w:cs="Arial"/>
          <w:sz w:val="22"/>
          <w:szCs w:val="22"/>
          <w:rtl/>
        </w:rPr>
        <w:t xml:space="preserve"> האם שיגעון הוא ערובה לגאונות? </w:t>
      </w:r>
    </w:p>
    <w:p w:rsidR="00FD6B90" w:rsidRPr="00B6192A" w:rsidRDefault="00FD6B90" w:rsidP="00A55599">
      <w:pPr>
        <w:pStyle w:val="a"/>
        <w:shd w:val="clear" w:color="auto" w:fill="FFFFFF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 w:hint="cs"/>
          <w:sz w:val="22"/>
          <w:szCs w:val="22"/>
          <w:rtl/>
        </w:rPr>
        <w:t xml:space="preserve">בחודש מאי נצא </w:t>
      </w:r>
      <w:r w:rsidRPr="00B6192A">
        <w:rPr>
          <w:rFonts w:ascii="Arial" w:hAnsi="Arial" w:cs="Arial" w:hint="cs"/>
          <w:color w:val="FF0000"/>
          <w:sz w:val="22"/>
          <w:szCs w:val="22"/>
          <w:rtl/>
        </w:rPr>
        <w:t>ל</w:t>
      </w:r>
      <w:r w:rsidRPr="00B6192A">
        <w:rPr>
          <w:rFonts w:ascii="Arial" w:hAnsi="Arial" w:cs="Arial"/>
          <w:b/>
          <w:bCs/>
          <w:color w:val="FF0000"/>
          <w:sz w:val="22"/>
          <w:szCs w:val="22"/>
          <w:rtl/>
        </w:rPr>
        <w:t>סיור בבית הספר החקלאי מקווה ישראל</w:t>
      </w:r>
      <w:r w:rsidRPr="00B6192A">
        <w:rPr>
          <w:rFonts w:ascii="Arial" w:hAnsi="Arial" w:cs="Arial" w:hint="cs"/>
          <w:sz w:val="22"/>
          <w:szCs w:val="22"/>
          <w:rtl/>
        </w:rPr>
        <w:t>.</w:t>
      </w:r>
      <w:r w:rsidRPr="00B6192A">
        <w:rPr>
          <w:rFonts w:ascii="Arial" w:hAnsi="Arial" w:cs="Arial"/>
          <w:sz w:val="22"/>
          <w:szCs w:val="22"/>
          <w:rtl/>
        </w:rPr>
        <w:t xml:space="preserve"> הסיור המודרך שנערך במקום מפיח חיים ב</w:t>
      </w:r>
      <w:r w:rsidR="006834EF" w:rsidRPr="00B6192A">
        <w:rPr>
          <w:rFonts w:ascii="Arial" w:hAnsi="Arial" w:cs="Arial" w:hint="cs"/>
          <w:sz w:val="22"/>
          <w:szCs w:val="22"/>
          <w:rtl/>
        </w:rPr>
        <w:t xml:space="preserve">מקומות הסטורים כולל </w:t>
      </w:r>
      <w:r w:rsidRPr="00B6192A">
        <w:rPr>
          <w:rFonts w:ascii="Arial" w:hAnsi="Arial" w:cs="Arial" w:hint="cs"/>
          <w:sz w:val="22"/>
          <w:szCs w:val="22"/>
          <w:rtl/>
        </w:rPr>
        <w:t xml:space="preserve">ירידה </w:t>
      </w:r>
      <w:r w:rsidRPr="00B6192A">
        <w:rPr>
          <w:rFonts w:ascii="Arial" w:hAnsi="Arial" w:cs="Arial"/>
          <w:sz w:val="22"/>
          <w:szCs w:val="22"/>
          <w:rtl/>
        </w:rPr>
        <w:t>אל מתחת לפני הקרקע</w:t>
      </w:r>
      <w:r w:rsidR="006834EF" w:rsidRPr="00B6192A">
        <w:rPr>
          <w:rFonts w:ascii="Arial" w:hAnsi="Arial" w:cs="Arial" w:hint="cs"/>
          <w:sz w:val="22"/>
          <w:szCs w:val="22"/>
          <w:rtl/>
        </w:rPr>
        <w:t xml:space="preserve">, </w:t>
      </w:r>
      <w:r w:rsidRPr="00B6192A">
        <w:rPr>
          <w:rFonts w:ascii="Arial" w:hAnsi="Arial" w:cs="Arial" w:hint="cs"/>
          <w:sz w:val="22"/>
          <w:szCs w:val="22"/>
          <w:rtl/>
        </w:rPr>
        <w:t>במהלך הסיור יתקיימו מפגשים מעניינים עם דמויות הקשורות להיסטוריה של המקום.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 xml:space="preserve">גם את </w:t>
      </w:r>
      <w:r w:rsidRPr="00B6192A">
        <w:rPr>
          <w:rFonts w:ascii="Arial" w:hAnsi="Arial" w:cs="Arial"/>
          <w:b/>
          <w:bCs/>
          <w:color w:val="FF0000"/>
          <w:rtl/>
        </w:rPr>
        <w:t>עומר שומרוני</w:t>
      </w:r>
      <w:r w:rsidRPr="00B6192A">
        <w:rPr>
          <w:rFonts w:ascii="Arial" w:hAnsi="Arial" w:cs="Arial"/>
          <w:rtl/>
        </w:rPr>
        <w:t xml:space="preserve"> הזמנו בעקבות תוצאות הסקרים. עומר שומרוני יציג לנו הרצאת </w:t>
      </w:r>
      <w:r w:rsidRPr="00B6192A">
        <w:rPr>
          <w:rFonts w:ascii="Arial" w:hAnsi="Arial" w:cs="Arial"/>
          <w:b/>
          <w:bCs/>
          <w:rtl/>
        </w:rPr>
        <w:t>מולטימדיה</w:t>
      </w:r>
      <w:r w:rsidRPr="00B6192A">
        <w:rPr>
          <w:rFonts w:ascii="Arial" w:hAnsi="Arial" w:cs="Arial"/>
          <w:rtl/>
        </w:rPr>
        <w:t xml:space="preserve"> על 4 העונות של ו</w:t>
      </w:r>
      <w:r w:rsidR="006860AD" w:rsidRPr="00B6192A">
        <w:rPr>
          <w:rFonts w:ascii="Arial" w:hAnsi="Arial" w:cs="Arial" w:hint="cs"/>
          <w:rtl/>
        </w:rPr>
        <w:t>ו</w:t>
      </w:r>
      <w:r w:rsidRPr="00B6192A">
        <w:rPr>
          <w:rFonts w:ascii="Arial" w:hAnsi="Arial" w:cs="Arial"/>
          <w:rtl/>
        </w:rPr>
        <w:t>י</w:t>
      </w:r>
      <w:r w:rsidR="006860AD" w:rsidRPr="00B6192A">
        <w:rPr>
          <w:rFonts w:ascii="Arial" w:hAnsi="Arial" w:cs="Arial" w:hint="cs"/>
          <w:rtl/>
        </w:rPr>
        <w:t>ו</w:t>
      </w:r>
      <w:r w:rsidRPr="00B6192A">
        <w:rPr>
          <w:rFonts w:ascii="Arial" w:hAnsi="Arial" w:cs="Arial"/>
          <w:rtl/>
        </w:rPr>
        <w:t>ואלדי. עומר שומרוני, מבכירי מבקרי המוזיקה הקלאסית בישראל, מבקר המוזיקה הקלאסית של העיתון "גלובס" משנת 1995 ומופיע כמבקר מוזיקה אורח ברדיו ובטלוויזיה</w:t>
      </w:r>
      <w:r w:rsidRPr="00B6192A">
        <w:rPr>
          <w:rFonts w:ascii="Arial" w:hAnsi="Arial" w:cs="Arial"/>
        </w:rPr>
        <w:t>.</w:t>
      </w:r>
    </w:p>
    <w:p w:rsidR="003D305C" w:rsidRPr="00B6192A" w:rsidRDefault="006860AD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>בנוסף יתקיים</w:t>
      </w:r>
      <w:r w:rsidR="003D305C" w:rsidRPr="00B6192A">
        <w:rPr>
          <w:rFonts w:ascii="Arial" w:hAnsi="Arial" w:cs="Arial"/>
          <w:rtl/>
        </w:rPr>
        <w:t xml:space="preserve"> גם קונצרט והופעה של להקה ייחודית השרה משירי האחיות </w:t>
      </w:r>
      <w:proofErr w:type="spellStart"/>
      <w:r w:rsidR="003D305C" w:rsidRPr="00B6192A">
        <w:rPr>
          <w:rFonts w:ascii="Arial" w:hAnsi="Arial" w:cs="Arial"/>
          <w:rtl/>
        </w:rPr>
        <w:t>אנדריוס</w:t>
      </w:r>
      <w:proofErr w:type="spellEnd"/>
      <w:r w:rsidR="003D305C" w:rsidRPr="00B6192A">
        <w:rPr>
          <w:rFonts w:ascii="Arial" w:hAnsi="Arial" w:cs="Arial"/>
          <w:rtl/>
        </w:rPr>
        <w:t>...</w:t>
      </w:r>
    </w:p>
    <w:p w:rsidR="003D305C" w:rsidRPr="00B6192A" w:rsidRDefault="003D305C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המופעים ילוו בכיבוד קל.</w:t>
      </w:r>
    </w:p>
    <w:p w:rsidR="003D305C" w:rsidRPr="00B6192A" w:rsidRDefault="003D305C" w:rsidP="00A55599">
      <w:pPr>
        <w:pStyle w:val="a"/>
        <w:spacing w:after="120"/>
        <w:ind w:right="680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 xml:space="preserve">כתובת האתר: </w:t>
      </w:r>
      <w:hyperlink r:id="rId9" w:history="1">
        <w:r w:rsidRPr="00B6192A">
          <w:rPr>
            <w:rStyle w:val="Hyperlink"/>
            <w:rFonts w:ascii="Arial" w:hAnsi="Arial" w:cs="Arial"/>
            <w:sz w:val="22"/>
            <w:szCs w:val="22"/>
          </w:rPr>
          <w:t>www.facultyclub.co.il</w:t>
        </w:r>
      </w:hyperlink>
      <w:r w:rsidRPr="00B6192A">
        <w:rPr>
          <w:rFonts w:ascii="Arial" w:hAnsi="Arial" w:cs="Arial"/>
          <w:sz w:val="22"/>
          <w:szCs w:val="22"/>
          <w:rtl/>
        </w:rPr>
        <w:t xml:space="preserve"> – היכנסו, התרשמו וה</w:t>
      </w:r>
      <w:r w:rsidR="006860AD" w:rsidRPr="00B6192A">
        <w:rPr>
          <w:rFonts w:ascii="Arial" w:hAnsi="Arial" w:cs="Arial" w:hint="cs"/>
          <w:sz w:val="22"/>
          <w:szCs w:val="22"/>
          <w:rtl/>
        </w:rPr>
        <w:t>י</w:t>
      </w:r>
      <w:r w:rsidRPr="00B6192A">
        <w:rPr>
          <w:rFonts w:ascii="Arial" w:hAnsi="Arial" w:cs="Arial"/>
          <w:sz w:val="22"/>
          <w:szCs w:val="22"/>
          <w:rtl/>
        </w:rPr>
        <w:t>רשמו!</w:t>
      </w:r>
    </w:p>
    <w:p w:rsidR="003D305C" w:rsidRPr="00B6192A" w:rsidRDefault="003D305C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  <w:r w:rsidRPr="00B6192A">
        <w:rPr>
          <w:rFonts w:cs="Arial"/>
          <w:sz w:val="22"/>
          <w:szCs w:val="22"/>
          <w:rtl/>
        </w:rPr>
        <w:lastRenderedPageBreak/>
        <w:t xml:space="preserve">מחיר המנוי לדמי החברות במועדון לעונת תשע"ה הנם 350 ₪ ליחיד ו-650 ₪ לזוג (הנחה לרוכש מנוי זוגי). </w:t>
      </w:r>
    </w:p>
    <w:p w:rsidR="003D305C" w:rsidRPr="00B6192A" w:rsidRDefault="003D305C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  <w:lang w:val="en-US"/>
        </w:rPr>
      </w:pPr>
      <w:r w:rsidRPr="00B6192A">
        <w:rPr>
          <w:rFonts w:cs="Arial"/>
          <w:sz w:val="22"/>
          <w:szCs w:val="22"/>
          <w:rtl/>
        </w:rPr>
        <w:t>יש לכם אירוע? כחברי מועדון הסגל הנכם זכאים ל-15% הנחה ממחיר האירוע בבית-הירוק ומ</w:t>
      </w:r>
      <w:r w:rsidR="00AF1270" w:rsidRPr="00B6192A">
        <w:rPr>
          <w:rFonts w:cs="Arial" w:hint="cs"/>
          <w:sz w:val="22"/>
          <w:szCs w:val="22"/>
          <w:rtl/>
        </w:rPr>
        <w:t xml:space="preserve">ארוחות במחיר מוזל </w:t>
      </w:r>
      <w:r w:rsidRPr="00B6192A">
        <w:rPr>
          <w:rFonts w:cs="Arial"/>
          <w:sz w:val="22"/>
          <w:szCs w:val="22"/>
          <w:rtl/>
        </w:rPr>
        <w:t>במסעדת הבית-הירוק (עם הצגת כרטיס חבר בתוקף).</w:t>
      </w:r>
    </w:p>
    <w:p w:rsidR="003D305C" w:rsidRPr="00B6192A" w:rsidRDefault="003D305C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  <w:lang w:val="en-US"/>
        </w:rPr>
      </w:pPr>
      <w:r w:rsidRPr="00B6192A">
        <w:rPr>
          <w:rFonts w:cs="Arial"/>
          <w:sz w:val="22"/>
          <w:szCs w:val="22"/>
          <w:rtl/>
        </w:rPr>
        <w:t xml:space="preserve">ליצירת קשר </w:t>
      </w:r>
      <w:r w:rsidR="00AF1270" w:rsidRPr="00B6192A">
        <w:rPr>
          <w:rFonts w:cs="Arial" w:hint="cs"/>
          <w:sz w:val="22"/>
          <w:szCs w:val="22"/>
          <w:rtl/>
        </w:rPr>
        <w:t>והזמנת</w:t>
      </w:r>
      <w:r w:rsidRPr="00B6192A">
        <w:rPr>
          <w:rFonts w:cs="Arial"/>
          <w:sz w:val="22"/>
          <w:szCs w:val="22"/>
          <w:rtl/>
        </w:rPr>
        <w:t xml:space="preserve"> אירועים ו/או כנסים – 03-7119000 שלוחה 2#</w:t>
      </w:r>
      <w:r w:rsidR="00D5054D" w:rsidRPr="00B6192A">
        <w:rPr>
          <w:rFonts w:cs="Arial" w:hint="cs"/>
          <w:sz w:val="22"/>
          <w:szCs w:val="22"/>
          <w:rtl/>
        </w:rPr>
        <w:t xml:space="preserve"> (או טלפון פנימי 9449)</w:t>
      </w:r>
      <w:r w:rsidRPr="00B6192A">
        <w:rPr>
          <w:rFonts w:cs="Arial"/>
          <w:sz w:val="22"/>
          <w:szCs w:val="22"/>
          <w:rtl/>
        </w:rPr>
        <w:t>.</w:t>
      </w:r>
    </w:p>
    <w:p w:rsidR="003D305C" w:rsidRPr="00B6192A" w:rsidRDefault="00BD4704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  <w:r w:rsidRPr="00B6192A">
        <w:rPr>
          <w:rFonts w:cs="Arial" w:hint="cs"/>
          <w:b/>
          <w:bCs/>
          <w:color w:val="FF0000"/>
          <w:sz w:val="22"/>
          <w:szCs w:val="22"/>
          <w:rtl/>
        </w:rPr>
        <w:t xml:space="preserve">לפרטים נוספים והרשמה </w:t>
      </w:r>
      <w:r w:rsidRPr="00B6192A">
        <w:rPr>
          <w:rFonts w:cs="Arial"/>
          <w:b/>
          <w:bCs/>
          <w:color w:val="FF0000"/>
          <w:sz w:val="22"/>
          <w:szCs w:val="22"/>
          <w:rtl/>
        </w:rPr>
        <w:t>–</w:t>
      </w:r>
      <w:r w:rsidRPr="00B6192A">
        <w:rPr>
          <w:rFonts w:cs="Arial" w:hint="cs"/>
          <w:b/>
          <w:bCs/>
          <w:color w:val="FF0000"/>
          <w:sz w:val="22"/>
          <w:szCs w:val="22"/>
          <w:rtl/>
        </w:rPr>
        <w:t xml:space="preserve"> 03-6406493 או באמצעות טופס ההרשמה</w:t>
      </w:r>
      <w:r w:rsidR="006860AD" w:rsidRPr="00B6192A">
        <w:rPr>
          <w:rFonts w:cs="Arial"/>
          <w:b/>
          <w:bCs/>
          <w:color w:val="FF0000"/>
          <w:sz w:val="22"/>
          <w:szCs w:val="22"/>
          <w:rtl/>
        </w:rPr>
        <w:t xml:space="preserve"> למועדון לשנת תשע"</w:t>
      </w:r>
      <w:r w:rsidR="006860AD" w:rsidRPr="00B6192A">
        <w:rPr>
          <w:rFonts w:cs="Arial" w:hint="cs"/>
          <w:b/>
          <w:bCs/>
          <w:color w:val="FF0000"/>
          <w:sz w:val="22"/>
          <w:szCs w:val="22"/>
          <w:rtl/>
        </w:rPr>
        <w:t>ה</w:t>
      </w:r>
      <w:r w:rsidRPr="00B6192A">
        <w:rPr>
          <w:rFonts w:cs="Arial" w:hint="cs"/>
          <w:b/>
          <w:bCs/>
          <w:color w:val="FF0000"/>
          <w:sz w:val="22"/>
          <w:szCs w:val="22"/>
          <w:rtl/>
        </w:rPr>
        <w:t xml:space="preserve"> המצ"ב</w:t>
      </w:r>
      <w:r w:rsidR="003D305C" w:rsidRPr="00B6192A">
        <w:rPr>
          <w:rFonts w:cs="Arial"/>
          <w:b/>
          <w:bCs/>
          <w:sz w:val="22"/>
          <w:szCs w:val="22"/>
          <w:rtl/>
        </w:rPr>
        <w:t xml:space="preserve">. </w:t>
      </w:r>
    </w:p>
    <w:p w:rsidR="0045049A" w:rsidRPr="00B6192A" w:rsidRDefault="0045049A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  <w:r w:rsidRPr="00B6192A">
        <w:rPr>
          <w:rFonts w:cs="Arial"/>
          <w:sz w:val="22"/>
          <w:szCs w:val="22"/>
          <w:rtl/>
        </w:rPr>
        <w:t>בברכת בילוי נעים</w:t>
      </w:r>
      <w:r w:rsidRPr="00B6192A">
        <w:rPr>
          <w:rFonts w:cs="Arial" w:hint="cs"/>
          <w:sz w:val="22"/>
          <w:szCs w:val="22"/>
          <w:rtl/>
        </w:rPr>
        <w:t>!</w:t>
      </w:r>
      <w:r w:rsidRPr="00B6192A">
        <w:rPr>
          <w:rFonts w:cs="Arial"/>
          <w:sz w:val="22"/>
          <w:szCs w:val="22"/>
          <w:rtl/>
        </w:rPr>
        <w:t xml:space="preserve"> </w:t>
      </w:r>
    </w:p>
    <w:p w:rsidR="0045049A" w:rsidRPr="00B6192A" w:rsidRDefault="0045049A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  <w:r w:rsidRPr="00B6192A">
        <w:rPr>
          <w:rFonts w:cs="Arial"/>
          <w:sz w:val="22"/>
          <w:szCs w:val="22"/>
          <w:rtl/>
        </w:rPr>
        <w:t xml:space="preserve">סיגל וצוות המועדון </w:t>
      </w:r>
    </w:p>
    <w:p w:rsidR="0045049A" w:rsidRPr="00B6192A" w:rsidRDefault="0045049A" w:rsidP="00A55599">
      <w:pPr>
        <w:spacing w:after="120"/>
        <w:ind w:right="680"/>
        <w:jc w:val="right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* ט.ל.ח., כל התכניות ניתנות לשינויים</w:t>
      </w:r>
    </w:p>
    <w:p w:rsidR="00D2548F" w:rsidRPr="00B6192A" w:rsidRDefault="00525D9B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31CB921C" wp14:editId="69B10526">
            <wp:extent cx="5194300" cy="5207000"/>
            <wp:effectExtent l="0" t="0" r="6350" b="0"/>
            <wp:docPr id="6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8F" w:rsidRPr="00B6192A" w:rsidRDefault="00D2548F" w:rsidP="00A55599">
      <w:pPr>
        <w:pStyle w:val="PlainText"/>
        <w:bidi/>
        <w:spacing w:after="120"/>
        <w:ind w:right="680"/>
        <w:rPr>
          <w:rFonts w:cs="Arial"/>
          <w:sz w:val="22"/>
          <w:szCs w:val="22"/>
        </w:rPr>
      </w:pPr>
    </w:p>
    <w:p w:rsidR="008318E8" w:rsidRPr="00B6192A" w:rsidRDefault="008318E8" w:rsidP="00A55599">
      <w:pPr>
        <w:pStyle w:val="PlainText"/>
        <w:bidi/>
        <w:spacing w:after="120"/>
        <w:ind w:right="680"/>
        <w:rPr>
          <w:rFonts w:cs="Arial"/>
          <w:sz w:val="22"/>
          <w:szCs w:val="22"/>
          <w:rtl/>
        </w:rPr>
      </w:pPr>
    </w:p>
    <w:p w:rsidR="003F6DB9" w:rsidRPr="006A3BB9" w:rsidRDefault="00D2548F" w:rsidP="00A55599">
      <w:pPr>
        <w:bidi w:val="0"/>
        <w:ind w:right="680"/>
        <w:jc w:val="center"/>
        <w:rPr>
          <w:rFonts w:ascii="Arial" w:hAnsi="Arial" w:cs="Arial"/>
          <w:b/>
          <w:bCs/>
          <w:u w:val="single"/>
          <w:rtl/>
        </w:rPr>
      </w:pPr>
      <w:r w:rsidRPr="00B6192A">
        <w:rPr>
          <w:rFonts w:ascii="Arial" w:hAnsi="Arial" w:cs="Arial"/>
          <w:rtl/>
        </w:rPr>
        <w:br w:type="page"/>
      </w:r>
      <w:r w:rsidR="003F6DB9" w:rsidRPr="006A3BB9">
        <w:rPr>
          <w:rFonts w:ascii="Arial" w:hAnsi="Arial" w:cs="Arial"/>
          <w:b/>
          <w:bCs/>
          <w:u w:val="single"/>
          <w:rtl/>
        </w:rPr>
        <w:lastRenderedPageBreak/>
        <w:t>טופס הרשמה למועדון לשנת תש</w:t>
      </w:r>
      <w:r w:rsidR="003F6DB9" w:rsidRPr="006A3BB9">
        <w:rPr>
          <w:rFonts w:ascii="Arial" w:hAnsi="Arial" w:cs="Arial" w:hint="cs"/>
          <w:b/>
          <w:bCs/>
          <w:u w:val="single"/>
          <w:rtl/>
        </w:rPr>
        <w:t>ע</w:t>
      </w:r>
      <w:r w:rsidR="003F6DB9" w:rsidRPr="006A3BB9">
        <w:rPr>
          <w:rFonts w:ascii="Arial" w:hAnsi="Arial" w:cs="Arial"/>
          <w:b/>
          <w:bCs/>
          <w:u w:val="single"/>
          <w:rtl/>
        </w:rPr>
        <w:t>"</w:t>
      </w:r>
      <w:r w:rsidR="003F6DB9" w:rsidRPr="006A3BB9">
        <w:rPr>
          <w:rFonts w:ascii="Arial" w:hAnsi="Arial" w:cs="Arial" w:hint="cs"/>
          <w:b/>
          <w:bCs/>
          <w:u w:val="single"/>
          <w:rtl/>
        </w:rPr>
        <w:t>ה</w:t>
      </w:r>
    </w:p>
    <w:p w:rsidR="003F6DB9" w:rsidRPr="00B6192A" w:rsidRDefault="003F6DB9" w:rsidP="00A55599">
      <w:pPr>
        <w:pStyle w:val="1"/>
        <w:spacing w:after="120"/>
        <w:ind w:right="680"/>
        <w:rPr>
          <w:rFonts w:ascii="Arial" w:hAnsi="Arial" w:cs="Arial"/>
          <w:sz w:val="22"/>
          <w:szCs w:val="22"/>
          <w:rtl/>
        </w:rPr>
      </w:pPr>
    </w:p>
    <w:p w:rsidR="003F6DB9" w:rsidRPr="00B6192A" w:rsidRDefault="003F6DB9" w:rsidP="00A55599">
      <w:pPr>
        <w:pStyle w:val="Subtitle"/>
        <w:spacing w:after="120"/>
        <w:ind w:right="680"/>
        <w:jc w:val="center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/>
          <w:sz w:val="22"/>
          <w:szCs w:val="22"/>
          <w:rtl/>
        </w:rPr>
        <w:t>הנני מבקש/ת להיות חבר/ת במועדון אוניברסיטת ת"א ע"ש מרסל גורדון (</w:t>
      </w:r>
      <w:proofErr w:type="spellStart"/>
      <w:r w:rsidRPr="00B6192A">
        <w:rPr>
          <w:rFonts w:ascii="Arial" w:hAnsi="Arial" w:cs="Arial"/>
          <w:sz w:val="22"/>
          <w:szCs w:val="22"/>
          <w:rtl/>
        </w:rPr>
        <w:t>ע"ר</w:t>
      </w:r>
      <w:proofErr w:type="spellEnd"/>
      <w:r w:rsidRPr="00B6192A">
        <w:rPr>
          <w:rFonts w:ascii="Arial" w:hAnsi="Arial" w:cs="Arial"/>
          <w:sz w:val="22"/>
          <w:szCs w:val="22"/>
          <w:rtl/>
        </w:rPr>
        <w:t>).</w:t>
      </w:r>
    </w:p>
    <w:p w:rsidR="003F6DB9" w:rsidRPr="00B6192A" w:rsidRDefault="003F6DB9" w:rsidP="00A55599">
      <w:pPr>
        <w:pStyle w:val="Subtitle"/>
        <w:spacing w:after="120"/>
        <w:ind w:right="680"/>
        <w:jc w:val="center"/>
        <w:rPr>
          <w:rFonts w:ascii="Arial" w:hAnsi="Arial" w:cs="Arial"/>
          <w:sz w:val="22"/>
          <w:szCs w:val="22"/>
          <w:rtl/>
        </w:rPr>
      </w:pPr>
      <w:r w:rsidRPr="00B6192A">
        <w:rPr>
          <w:rFonts w:ascii="Arial" w:hAnsi="Arial" w:cs="Arial" w:hint="cs"/>
          <w:sz w:val="22"/>
          <w:szCs w:val="22"/>
          <w:highlight w:val="yellow"/>
          <w:rtl/>
        </w:rPr>
        <w:t>ידוע לי כי המנוי הינו מנוי אישי ואינו ניתן להעברה.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b/>
          <w:bCs/>
          <w:color w:val="FF0000"/>
          <w:u w:val="single"/>
          <w:rtl/>
        </w:rPr>
      </w:pPr>
      <w:r w:rsidRPr="00B6192A">
        <w:rPr>
          <w:rFonts w:ascii="Arial" w:hAnsi="Arial" w:cs="Arial" w:hint="cs"/>
          <w:b/>
          <w:bCs/>
          <w:color w:val="FF0000"/>
          <w:u w:val="single"/>
          <w:rtl/>
        </w:rPr>
        <w:t>פרטים אישיים:</w:t>
      </w:r>
    </w:p>
    <w:p w:rsidR="003F6DB9" w:rsidRPr="00B6192A" w:rsidRDefault="003F6DB9" w:rsidP="00A55599">
      <w:pPr>
        <w:tabs>
          <w:tab w:val="right" w:pos="8079"/>
        </w:tabs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שם פרטי:  _____________ שם משפחה:</w:t>
      </w:r>
      <w:r w:rsidRPr="00B6192A">
        <w:rPr>
          <w:rFonts w:ascii="Arial" w:hAnsi="Arial" w:cs="Arial" w:hint="cs"/>
          <w:rtl/>
        </w:rPr>
        <w:t xml:space="preserve"> </w:t>
      </w:r>
      <w:r w:rsidRPr="00B6192A">
        <w:rPr>
          <w:rFonts w:ascii="Arial" w:hAnsi="Arial" w:cs="Arial"/>
          <w:rtl/>
        </w:rPr>
        <w:t>_______________ תואר:  ___</w:t>
      </w:r>
      <w:r w:rsidRPr="00B6192A">
        <w:rPr>
          <w:rFonts w:ascii="Arial" w:hAnsi="Arial" w:cs="Arial"/>
        </w:rPr>
        <w:t>_</w:t>
      </w:r>
      <w:r w:rsidRPr="00B6192A">
        <w:rPr>
          <w:rFonts w:ascii="Arial" w:hAnsi="Arial" w:cs="Arial"/>
          <w:rtl/>
        </w:rPr>
        <w:t>_</w:t>
      </w:r>
      <w:r w:rsidRPr="00B6192A">
        <w:rPr>
          <w:rFonts w:ascii="Arial" w:hAnsi="Arial" w:cs="Arial"/>
        </w:rPr>
        <w:t>_</w:t>
      </w:r>
      <w:r w:rsidRPr="00B6192A">
        <w:rPr>
          <w:rFonts w:ascii="Arial" w:hAnsi="Arial" w:cs="Arial"/>
          <w:rtl/>
        </w:rPr>
        <w:t xml:space="preserve">______ </w:t>
      </w:r>
    </w:p>
    <w:p w:rsidR="003F6DB9" w:rsidRPr="00B6192A" w:rsidRDefault="003F6DB9" w:rsidP="00A55599">
      <w:pPr>
        <w:pStyle w:val="Heading1"/>
        <w:spacing w:after="120"/>
        <w:ind w:right="680"/>
        <w:rPr>
          <w:rFonts w:ascii="Arial" w:hAnsi="Arial" w:cs="Arial"/>
          <w:b w:val="0"/>
          <w:bCs w:val="0"/>
          <w:sz w:val="22"/>
          <w:szCs w:val="22"/>
          <w:rtl/>
        </w:rPr>
      </w:pPr>
      <w:r w:rsidRPr="00B6192A">
        <w:rPr>
          <w:rFonts w:ascii="Arial" w:hAnsi="Arial" w:cs="Arial"/>
          <w:b w:val="0"/>
          <w:bCs w:val="0"/>
          <w:sz w:val="22"/>
          <w:szCs w:val="22"/>
          <w:rtl/>
        </w:rPr>
        <w:t>פקולטה/בי"ס:  __________________________</w:t>
      </w:r>
      <w:r w:rsidRPr="00B6192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B6192A">
        <w:rPr>
          <w:rFonts w:ascii="Arial" w:hAnsi="Arial" w:cs="Arial"/>
          <w:b w:val="0"/>
          <w:bCs w:val="0"/>
          <w:sz w:val="22"/>
          <w:szCs w:val="22"/>
          <w:rtl/>
        </w:rPr>
        <w:t>תפקיד:_________</w:t>
      </w:r>
      <w:r w:rsidRPr="00B6192A">
        <w:rPr>
          <w:rFonts w:ascii="Arial" w:hAnsi="Arial" w:cs="Arial"/>
          <w:b w:val="0"/>
          <w:bCs w:val="0"/>
          <w:sz w:val="22"/>
          <w:szCs w:val="22"/>
        </w:rPr>
        <w:t>__</w:t>
      </w:r>
      <w:r w:rsidRPr="00B6192A">
        <w:rPr>
          <w:rFonts w:ascii="Arial" w:hAnsi="Arial" w:cs="Arial"/>
          <w:b w:val="0"/>
          <w:bCs w:val="0"/>
          <w:sz w:val="22"/>
          <w:szCs w:val="22"/>
          <w:rtl/>
        </w:rPr>
        <w:t>___</w:t>
      </w:r>
      <w:r w:rsidRPr="00B6192A">
        <w:rPr>
          <w:rFonts w:ascii="Arial" w:hAnsi="Arial" w:cs="Arial"/>
          <w:b w:val="0"/>
          <w:bCs w:val="0"/>
          <w:sz w:val="22"/>
          <w:szCs w:val="22"/>
        </w:rPr>
        <w:t>_</w:t>
      </w:r>
      <w:r w:rsidRPr="00B6192A">
        <w:rPr>
          <w:rFonts w:ascii="Arial" w:hAnsi="Arial" w:cs="Arial"/>
          <w:b w:val="0"/>
          <w:bCs w:val="0"/>
          <w:sz w:val="22"/>
          <w:szCs w:val="22"/>
          <w:rtl/>
        </w:rPr>
        <w:t>______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 xml:space="preserve">כתובת במקום העבודה: </w:t>
      </w:r>
      <w:r w:rsidRPr="00B6192A">
        <w:rPr>
          <w:rFonts w:ascii="Arial" w:hAnsi="Arial" w:cs="Arial" w:hint="cs"/>
          <w:rtl/>
        </w:rPr>
        <w:t>__</w:t>
      </w:r>
      <w:r w:rsidRPr="00B6192A">
        <w:rPr>
          <w:rFonts w:ascii="Arial" w:hAnsi="Arial" w:cs="Arial"/>
          <w:rtl/>
        </w:rPr>
        <w:t>______________________________________</w:t>
      </w:r>
      <w:r w:rsidRPr="00B6192A">
        <w:rPr>
          <w:rFonts w:ascii="Arial" w:hAnsi="Arial" w:cs="Arial"/>
        </w:rPr>
        <w:t>_</w:t>
      </w:r>
      <w:r w:rsidRPr="00B6192A">
        <w:rPr>
          <w:rFonts w:ascii="Arial" w:hAnsi="Arial" w:cs="Arial"/>
          <w:rtl/>
        </w:rPr>
        <w:t>______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 xml:space="preserve">כתובת הבית: __________________________________ מיקוד: </w:t>
      </w:r>
      <w:r w:rsidRPr="00B6192A">
        <w:rPr>
          <w:rFonts w:ascii="Arial" w:hAnsi="Arial" w:cs="Arial" w:hint="cs"/>
          <w:rtl/>
        </w:rPr>
        <w:t>_</w:t>
      </w:r>
      <w:r w:rsidRPr="00B6192A">
        <w:rPr>
          <w:rFonts w:ascii="Arial" w:hAnsi="Arial" w:cs="Arial"/>
          <w:rtl/>
        </w:rPr>
        <w:t>_____</w:t>
      </w:r>
      <w:r w:rsidRPr="00B6192A">
        <w:rPr>
          <w:rFonts w:ascii="Arial" w:hAnsi="Arial" w:cs="Arial"/>
        </w:rPr>
        <w:t>__</w:t>
      </w:r>
      <w:r w:rsidRPr="00B6192A">
        <w:rPr>
          <w:rFonts w:ascii="Arial" w:hAnsi="Arial" w:cs="Arial"/>
          <w:rtl/>
        </w:rPr>
        <w:t>______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טלפון בעבודה: __________________</w:t>
      </w:r>
      <w:r w:rsidRPr="00B6192A">
        <w:rPr>
          <w:rFonts w:ascii="Arial" w:hAnsi="Arial" w:cs="Arial" w:hint="cs"/>
          <w:rtl/>
        </w:rPr>
        <w:t xml:space="preserve">__ טלפון </w:t>
      </w:r>
      <w:r w:rsidRPr="00B6192A">
        <w:rPr>
          <w:rFonts w:ascii="Arial" w:hAnsi="Arial" w:cs="Arial"/>
          <w:rtl/>
        </w:rPr>
        <w:t>בבית: ________________</w:t>
      </w:r>
      <w:r w:rsidRPr="00B6192A">
        <w:rPr>
          <w:rFonts w:ascii="Arial" w:hAnsi="Arial" w:cs="Arial"/>
        </w:rPr>
        <w:t>__</w:t>
      </w:r>
      <w:r w:rsidRPr="00B6192A">
        <w:rPr>
          <w:rFonts w:ascii="Arial" w:hAnsi="Arial" w:cs="Arial"/>
          <w:rtl/>
        </w:rPr>
        <w:t>_____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טלפון נייד: _________________ </w:t>
      </w:r>
      <w:r w:rsidRPr="00B6192A">
        <w:rPr>
          <w:rFonts w:ascii="Arial" w:hAnsi="Arial" w:cs="Arial"/>
          <w:rtl/>
        </w:rPr>
        <w:t>כתובת דוא"ל: ____________</w:t>
      </w:r>
      <w:r w:rsidRPr="00B6192A">
        <w:rPr>
          <w:rFonts w:ascii="Arial" w:hAnsi="Arial" w:cs="Arial" w:hint="cs"/>
          <w:rtl/>
        </w:rPr>
        <w:t>_</w:t>
      </w:r>
      <w:r w:rsidRPr="00B6192A">
        <w:rPr>
          <w:rFonts w:ascii="Arial" w:hAnsi="Arial" w:cs="Arial"/>
          <w:rtl/>
        </w:rPr>
        <w:t xml:space="preserve">_______________ 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</w:rPr>
      </w:pPr>
      <w:r w:rsidRPr="00B6192A">
        <w:rPr>
          <w:rFonts w:ascii="Arial" w:hAnsi="Arial" w:cs="Arial"/>
          <w:rtl/>
        </w:rPr>
        <w:t>ת.ז: ______________</w:t>
      </w:r>
      <w:r w:rsidRPr="00B6192A">
        <w:rPr>
          <w:rFonts w:ascii="Arial" w:hAnsi="Arial" w:cs="Arial"/>
        </w:rPr>
        <w:t>__</w:t>
      </w:r>
      <w:r w:rsidRPr="00B6192A">
        <w:rPr>
          <w:rFonts w:ascii="Arial" w:hAnsi="Arial" w:cs="Arial"/>
          <w:rtl/>
        </w:rPr>
        <w:t>_____</w:t>
      </w:r>
      <w:r w:rsidRPr="00B6192A">
        <w:rPr>
          <w:rFonts w:ascii="Arial" w:hAnsi="Arial" w:cs="Arial" w:hint="cs"/>
          <w:rtl/>
        </w:rPr>
        <w:t>__ תאריך לידה: ___________________________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u w:val="single"/>
          <w:rtl/>
        </w:rPr>
      </w:pP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color w:val="FF0000"/>
          <w:rtl/>
        </w:rPr>
      </w:pPr>
      <w:r w:rsidRPr="00B6192A">
        <w:rPr>
          <w:rFonts w:ascii="Arial" w:hAnsi="Arial" w:cs="Arial"/>
          <w:b/>
          <w:bCs/>
          <w:color w:val="FF0000"/>
          <w:u w:val="single"/>
          <w:rtl/>
        </w:rPr>
        <w:t>תשלום דמי חבר</w:t>
      </w:r>
      <w:r w:rsidRPr="00B6192A">
        <w:rPr>
          <w:rFonts w:ascii="Arial" w:hAnsi="Arial" w:cs="Arial"/>
          <w:color w:val="FF0000"/>
        </w:rPr>
        <w:t>:</w:t>
      </w:r>
    </w:p>
    <w:p w:rsidR="003F6DB9" w:rsidRPr="00B6192A" w:rsidRDefault="003F6DB9" w:rsidP="00A55599">
      <w:pPr>
        <w:numPr>
          <w:ilvl w:val="0"/>
          <w:numId w:val="2"/>
        </w:num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u w:val="single"/>
          <w:rtl/>
        </w:rPr>
        <w:t>תשלום בהמחאה</w:t>
      </w:r>
      <w:r w:rsidRPr="00B6192A">
        <w:rPr>
          <w:rFonts w:ascii="Arial" w:hAnsi="Arial" w:cs="Arial" w:hint="cs"/>
          <w:b/>
          <w:bCs/>
          <w:rtl/>
        </w:rPr>
        <w:t>:</w:t>
      </w:r>
    </w:p>
    <w:p w:rsidR="003F6DB9" w:rsidRPr="00B6192A" w:rsidRDefault="003F6DB9" w:rsidP="00A55599">
      <w:pPr>
        <w:spacing w:after="120"/>
        <w:ind w:left="284"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/>
          <w:b/>
          <w:bCs/>
          <w:rtl/>
        </w:rPr>
        <w:t>מצ"ב המחאה ע"ס _______</w:t>
      </w:r>
      <w:r w:rsidRPr="00B6192A">
        <w:rPr>
          <w:rFonts w:ascii="Arial" w:hAnsi="Arial" w:cs="Arial" w:hint="cs"/>
          <w:b/>
          <w:bCs/>
          <w:rtl/>
        </w:rPr>
        <w:t xml:space="preserve"> </w:t>
      </w:r>
      <w:r w:rsidRPr="00B6192A">
        <w:rPr>
          <w:rFonts w:ascii="Arial" w:hAnsi="Arial" w:cs="Arial"/>
          <w:b/>
          <w:bCs/>
          <w:rtl/>
        </w:rPr>
        <w:t>₪</w:t>
      </w:r>
      <w:r w:rsidRPr="00B6192A">
        <w:rPr>
          <w:rFonts w:ascii="Arial" w:hAnsi="Arial" w:cs="Arial" w:hint="cs"/>
          <w:b/>
          <w:bCs/>
          <w:rtl/>
        </w:rPr>
        <w:t xml:space="preserve"> רשומה </w:t>
      </w:r>
      <w:r w:rsidRPr="00B6192A">
        <w:rPr>
          <w:rFonts w:ascii="Arial" w:hAnsi="Arial" w:cs="Arial"/>
          <w:b/>
          <w:bCs/>
          <w:u w:val="single"/>
          <w:rtl/>
        </w:rPr>
        <w:t>לפקודת מועדון אוניברסיטת תל-אביב</w:t>
      </w:r>
    </w:p>
    <w:p w:rsidR="003F6DB9" w:rsidRPr="00B6192A" w:rsidRDefault="003F6DB9" w:rsidP="00A55599">
      <w:pPr>
        <w:spacing w:after="120"/>
        <w:ind w:left="284"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 xml:space="preserve">יש </w:t>
      </w:r>
      <w:r w:rsidRPr="00B6192A">
        <w:rPr>
          <w:rFonts w:ascii="Arial" w:hAnsi="Arial" w:cs="Arial" w:hint="cs"/>
          <w:b/>
          <w:bCs/>
          <w:u w:val="single"/>
          <w:rtl/>
        </w:rPr>
        <w:t>לשלוח את ההמחאה יחד עם הטופס המלא בדואר</w:t>
      </w:r>
      <w:r w:rsidRPr="00B6192A">
        <w:rPr>
          <w:rFonts w:ascii="Arial" w:hAnsi="Arial" w:cs="Arial" w:hint="cs"/>
          <w:b/>
          <w:bCs/>
          <w:rtl/>
        </w:rPr>
        <w:t xml:space="preserve"> לכתובת הבאה:</w:t>
      </w:r>
    </w:p>
    <w:p w:rsidR="003F6DB9" w:rsidRPr="00B6192A" w:rsidRDefault="003F6DB9" w:rsidP="00A55599">
      <w:pPr>
        <w:spacing w:after="120"/>
        <w:ind w:left="284"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>מועדון אוניברסיטת תל-אביב, ת.ד. 17736 רמת-אביב, תל-אביב מיקוד 6117701</w:t>
      </w:r>
    </w:p>
    <w:p w:rsidR="003F6DB9" w:rsidRPr="00B6192A" w:rsidRDefault="003F6DB9" w:rsidP="00A55599">
      <w:pPr>
        <w:numPr>
          <w:ilvl w:val="0"/>
          <w:numId w:val="2"/>
        </w:num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u w:val="single"/>
          <w:rtl/>
        </w:rPr>
        <w:t xml:space="preserve">תשלום דרך מדור שכר - </w:t>
      </w:r>
      <w:r w:rsidRPr="00B6192A">
        <w:rPr>
          <w:rFonts w:ascii="Arial" w:hAnsi="Arial" w:cs="Arial"/>
          <w:b/>
          <w:bCs/>
          <w:u w:val="single"/>
          <w:rtl/>
        </w:rPr>
        <w:t>למקבלי משכורות האוניברסיטה בלבד</w:t>
      </w:r>
      <w:r w:rsidRPr="00B6192A">
        <w:rPr>
          <w:rFonts w:ascii="Arial" w:hAnsi="Arial" w:cs="Arial"/>
          <w:b/>
          <w:bCs/>
          <w:rtl/>
        </w:rPr>
        <w:t>:</w:t>
      </w:r>
    </w:p>
    <w:p w:rsidR="003F6DB9" w:rsidRPr="00B6192A" w:rsidRDefault="003F6DB9" w:rsidP="00A55599">
      <w:pPr>
        <w:spacing w:after="120"/>
        <w:ind w:left="284"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מורה בזאת לנכות משכרי דמי חברות במועדון האוניברסיטה ע"ש מרסל גורדון</w:t>
      </w:r>
      <w:r w:rsidRPr="00B6192A">
        <w:rPr>
          <w:rFonts w:ascii="Arial" w:hAnsi="Arial" w:cs="Arial" w:hint="cs"/>
          <w:rtl/>
        </w:rPr>
        <w:t>:</w:t>
      </w:r>
      <w:r w:rsidRPr="00B6192A">
        <w:rPr>
          <w:rFonts w:ascii="Arial" w:hAnsi="Arial" w:cs="Arial"/>
          <w:rtl/>
        </w:rPr>
        <w:t xml:space="preserve"> </w:t>
      </w:r>
    </w:p>
    <w:p w:rsidR="003F6DB9" w:rsidRPr="00B6192A" w:rsidRDefault="003F6DB9" w:rsidP="00A55599">
      <w:pPr>
        <w:spacing w:after="120"/>
        <w:ind w:left="360" w:right="680"/>
        <w:rPr>
          <w:rFonts w:ascii="Arial" w:hAnsi="Arial" w:cs="Arial"/>
          <w:rtl/>
        </w:rPr>
      </w:pPr>
      <w:r w:rsidRPr="00B6192A">
        <w:rPr>
          <w:rFonts w:ascii="Arial" w:hAnsi="Arial" w:cs="Arial"/>
        </w:rPr>
        <w:t>_</w:t>
      </w:r>
      <w:proofErr w:type="gramStart"/>
      <w:r w:rsidRPr="00B6192A">
        <w:rPr>
          <w:rFonts w:ascii="Arial" w:hAnsi="Arial" w:cs="Arial"/>
          <w:rtl/>
        </w:rPr>
        <w:t xml:space="preserve">_ </w:t>
      </w:r>
      <w:r w:rsidRPr="00B6192A">
        <w:rPr>
          <w:rFonts w:ascii="Arial" w:hAnsi="Arial" w:cs="Arial"/>
        </w:rPr>
        <w:t xml:space="preserve"> </w:t>
      </w:r>
      <w:r w:rsidRPr="00B6192A">
        <w:rPr>
          <w:rFonts w:ascii="Arial" w:hAnsi="Arial" w:cs="Arial"/>
          <w:rtl/>
        </w:rPr>
        <w:t>דמי</w:t>
      </w:r>
      <w:proofErr w:type="gramEnd"/>
      <w:r w:rsidRPr="00B6192A">
        <w:rPr>
          <w:rFonts w:ascii="Arial" w:hAnsi="Arial" w:cs="Arial"/>
          <w:rtl/>
        </w:rPr>
        <w:t xml:space="preserve"> חבר מועדון (זוגי) לשנה בסך</w:t>
      </w:r>
      <w:r w:rsidRPr="00B6192A">
        <w:rPr>
          <w:rFonts w:ascii="Arial" w:hAnsi="Arial" w:cs="Arial"/>
          <w:b/>
          <w:bCs/>
          <w:rtl/>
        </w:rPr>
        <w:t xml:space="preserve"> </w:t>
      </w:r>
      <w:r w:rsidRPr="00B6192A">
        <w:rPr>
          <w:rFonts w:ascii="Arial" w:hAnsi="Arial" w:cs="Arial" w:hint="cs"/>
          <w:b/>
          <w:bCs/>
          <w:rtl/>
        </w:rPr>
        <w:t>65</w:t>
      </w:r>
      <w:r w:rsidRPr="00B6192A">
        <w:rPr>
          <w:rFonts w:ascii="Arial" w:hAnsi="Arial" w:cs="Arial"/>
          <w:b/>
          <w:bCs/>
          <w:rtl/>
        </w:rPr>
        <w:t>0 ₪</w:t>
      </w:r>
      <w:r w:rsidRPr="00B6192A">
        <w:rPr>
          <w:rFonts w:ascii="Arial" w:hAnsi="Arial" w:cs="Arial"/>
          <w:rtl/>
        </w:rPr>
        <w:t xml:space="preserve"> ינוכו ממשכורתי.</w:t>
      </w:r>
    </w:p>
    <w:p w:rsidR="003F6DB9" w:rsidRPr="00B6192A" w:rsidRDefault="003F6DB9" w:rsidP="00A55599">
      <w:pPr>
        <w:spacing w:after="120"/>
        <w:ind w:left="360" w:right="680"/>
        <w:rPr>
          <w:rFonts w:ascii="Arial" w:hAnsi="Arial" w:cs="Arial"/>
          <w:rtl/>
        </w:rPr>
      </w:pPr>
      <w:r w:rsidRPr="00B6192A">
        <w:rPr>
          <w:rFonts w:ascii="Arial" w:hAnsi="Arial" w:cs="Arial"/>
        </w:rPr>
        <w:t>_</w:t>
      </w:r>
      <w:proofErr w:type="gramStart"/>
      <w:r w:rsidRPr="00B6192A">
        <w:rPr>
          <w:rFonts w:ascii="Arial" w:hAnsi="Arial" w:cs="Arial"/>
          <w:rtl/>
        </w:rPr>
        <w:t>_</w:t>
      </w:r>
      <w:r w:rsidRPr="00B6192A">
        <w:rPr>
          <w:rFonts w:ascii="Arial" w:hAnsi="Arial" w:cs="Arial"/>
        </w:rPr>
        <w:t xml:space="preserve"> </w:t>
      </w:r>
      <w:r w:rsidRPr="00B6192A">
        <w:rPr>
          <w:rFonts w:ascii="Arial" w:hAnsi="Arial" w:cs="Arial"/>
          <w:rtl/>
        </w:rPr>
        <w:t xml:space="preserve"> דמי</w:t>
      </w:r>
      <w:proofErr w:type="gramEnd"/>
      <w:r w:rsidRPr="00B6192A">
        <w:rPr>
          <w:rFonts w:ascii="Arial" w:hAnsi="Arial" w:cs="Arial"/>
          <w:rtl/>
        </w:rPr>
        <w:t xml:space="preserve"> חבר מועדון (יחיד) לשנה בסך</w:t>
      </w:r>
      <w:r w:rsidRPr="00B6192A">
        <w:rPr>
          <w:rFonts w:ascii="Arial" w:hAnsi="Arial" w:cs="Arial"/>
          <w:b/>
          <w:bCs/>
          <w:rtl/>
        </w:rPr>
        <w:t xml:space="preserve"> 350 ₪</w:t>
      </w:r>
      <w:r w:rsidRPr="00B6192A">
        <w:rPr>
          <w:rFonts w:ascii="Arial" w:hAnsi="Arial" w:cs="Arial"/>
          <w:rtl/>
        </w:rPr>
        <w:t xml:space="preserve"> ינוכו ממשכורתי.</w:t>
      </w:r>
    </w:p>
    <w:p w:rsidR="003F6DB9" w:rsidRPr="00B6192A" w:rsidRDefault="003F6DB9" w:rsidP="00A55599">
      <w:pPr>
        <w:numPr>
          <w:ilvl w:val="0"/>
          <w:numId w:val="1"/>
        </w:numPr>
        <w:tabs>
          <w:tab w:val="left" w:pos="284"/>
          <w:tab w:val="right" w:pos="9355"/>
        </w:tabs>
        <w:spacing w:after="120"/>
        <w:ind w:right="680"/>
        <w:rPr>
          <w:rFonts w:ascii="Arial" w:hAnsi="Arial" w:cs="Arial"/>
        </w:rPr>
      </w:pPr>
      <w:r w:rsidRPr="00B6192A">
        <w:rPr>
          <w:rFonts w:ascii="Arial" w:hAnsi="Arial" w:cs="Arial"/>
          <w:rtl/>
        </w:rPr>
        <w:t>בתשלום אחד</w:t>
      </w:r>
    </w:p>
    <w:p w:rsidR="003F6DB9" w:rsidRPr="00B6192A" w:rsidRDefault="003F6DB9" w:rsidP="00A55599">
      <w:pPr>
        <w:numPr>
          <w:ilvl w:val="0"/>
          <w:numId w:val="1"/>
        </w:numPr>
        <w:tabs>
          <w:tab w:val="left" w:pos="284"/>
          <w:tab w:val="right" w:pos="9355"/>
        </w:tabs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>ב-</w:t>
      </w:r>
      <w:r w:rsidRPr="00B6192A">
        <w:rPr>
          <w:rFonts w:ascii="Arial" w:hAnsi="Arial" w:cs="Arial"/>
          <w:rtl/>
        </w:rPr>
        <w:t>5 תשלומים שווים של 1</w:t>
      </w:r>
      <w:r w:rsidRPr="00B6192A">
        <w:rPr>
          <w:rFonts w:ascii="Arial" w:hAnsi="Arial" w:cs="Arial" w:hint="cs"/>
          <w:rtl/>
        </w:rPr>
        <w:t>3</w:t>
      </w:r>
      <w:r w:rsidRPr="00B6192A">
        <w:rPr>
          <w:rFonts w:ascii="Arial" w:hAnsi="Arial" w:cs="Arial"/>
          <w:rtl/>
        </w:rPr>
        <w:t>0 ₪ =</w:t>
      </w:r>
      <w:r w:rsidRPr="00B6192A">
        <w:rPr>
          <w:rFonts w:ascii="Arial" w:hAnsi="Arial" w:cs="Arial" w:hint="cs"/>
          <w:rtl/>
        </w:rPr>
        <w:t xml:space="preserve"> 65</w:t>
      </w:r>
      <w:r w:rsidRPr="00B6192A">
        <w:rPr>
          <w:rFonts w:ascii="Arial" w:hAnsi="Arial" w:cs="Arial"/>
          <w:rtl/>
        </w:rPr>
        <w:t xml:space="preserve">0 ₪ </w:t>
      </w:r>
      <w:r w:rsidRPr="00B6192A">
        <w:rPr>
          <w:rFonts w:ascii="Arial" w:hAnsi="Arial" w:cs="Arial"/>
          <w:b/>
          <w:bCs/>
          <w:u w:val="single"/>
          <w:rtl/>
        </w:rPr>
        <w:t>או</w:t>
      </w:r>
      <w:r w:rsidRPr="00B6192A">
        <w:rPr>
          <w:rFonts w:ascii="Arial" w:hAnsi="Arial" w:cs="Arial"/>
          <w:rtl/>
        </w:rPr>
        <w:t xml:space="preserve"> 5 תשלומים שווים של 70 ₪ =</w:t>
      </w:r>
      <w:r w:rsidRPr="00B6192A">
        <w:rPr>
          <w:rFonts w:ascii="Arial" w:hAnsi="Arial" w:cs="Arial" w:hint="cs"/>
          <w:rtl/>
        </w:rPr>
        <w:t xml:space="preserve"> </w:t>
      </w:r>
      <w:r w:rsidRPr="00B6192A">
        <w:rPr>
          <w:rFonts w:ascii="Arial" w:hAnsi="Arial" w:cs="Arial"/>
          <w:rtl/>
        </w:rPr>
        <w:t xml:space="preserve">350 ₪ </w:t>
      </w:r>
    </w:p>
    <w:p w:rsidR="003F6DB9" w:rsidRPr="00B6192A" w:rsidRDefault="003F6DB9" w:rsidP="00A55599">
      <w:pPr>
        <w:tabs>
          <w:tab w:val="left" w:pos="284"/>
        </w:tabs>
        <w:spacing w:after="120"/>
        <w:ind w:left="284" w:right="680" w:hanging="284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rtl/>
        </w:rPr>
        <w:tab/>
      </w:r>
      <w:r w:rsidRPr="00B6192A">
        <w:rPr>
          <w:rFonts w:ascii="Arial" w:hAnsi="Arial" w:cs="Arial" w:hint="cs"/>
          <w:b/>
          <w:bCs/>
          <w:rtl/>
        </w:rPr>
        <w:tab/>
      </w:r>
      <w:r w:rsidRPr="00B6192A">
        <w:rPr>
          <w:rFonts w:ascii="Arial" w:hAnsi="Arial" w:cs="Arial"/>
          <w:b/>
          <w:bCs/>
          <w:rtl/>
        </w:rPr>
        <w:t>(מחק את המיותר)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 w:hint="cs"/>
          <w:rtl/>
        </w:rPr>
        <w:t xml:space="preserve">ניתן להירשם גם באמצעות אתר המועדון בכתובת </w:t>
      </w:r>
      <w:hyperlink r:id="rId11" w:history="1">
        <w:r w:rsidRPr="00B6192A">
          <w:rPr>
            <w:rStyle w:val="Hyperlink"/>
            <w:rFonts w:ascii="Arial" w:hAnsi="Arial" w:cs="Arial"/>
          </w:rPr>
          <w:t>www.facultyclub.co.il</w:t>
        </w:r>
      </w:hyperlink>
      <w:r w:rsidRPr="00B6192A">
        <w:rPr>
          <w:rFonts w:ascii="Arial" w:hAnsi="Arial" w:cs="Arial" w:hint="cs"/>
          <w:rtl/>
        </w:rPr>
        <w:t xml:space="preserve"> או בכתובת </w:t>
      </w:r>
      <w:hyperlink r:id="rId12" w:history="1">
        <w:r w:rsidRPr="00B6192A">
          <w:rPr>
            <w:rStyle w:val="Hyperlink"/>
            <w:rFonts w:ascii="Arial" w:hAnsi="Arial" w:cs="Arial"/>
          </w:rPr>
          <w:t>www.tau.ac.il/university-club</w:t>
        </w:r>
      </w:hyperlink>
      <w:r w:rsidRPr="00B6192A">
        <w:rPr>
          <w:rFonts w:ascii="Arial" w:hAnsi="Arial" w:cs="Arial" w:hint="cs"/>
          <w:rtl/>
        </w:rPr>
        <w:t xml:space="preserve"> או באמצעות פקס שמספרו 03-6408420.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 xml:space="preserve">ידוע לי כי </w:t>
      </w:r>
      <w:r w:rsidRPr="00B6192A">
        <w:rPr>
          <w:rFonts w:ascii="Arial" w:hAnsi="Arial" w:cs="Arial"/>
          <w:b/>
          <w:bCs/>
          <w:rtl/>
        </w:rPr>
        <w:t>דמי ביטול מנוי עד חודש לאחר פתיחת העונה</w:t>
      </w:r>
      <w:r w:rsidRPr="00B6192A">
        <w:rPr>
          <w:rFonts w:ascii="Arial" w:hAnsi="Arial" w:cs="Arial" w:hint="cs"/>
          <w:b/>
          <w:bCs/>
          <w:rtl/>
        </w:rPr>
        <w:t xml:space="preserve"> הנם</w:t>
      </w:r>
      <w:r w:rsidRPr="00B6192A">
        <w:rPr>
          <w:rFonts w:ascii="Arial" w:hAnsi="Arial" w:cs="Arial"/>
          <w:b/>
          <w:bCs/>
          <w:rtl/>
        </w:rPr>
        <w:t>: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מנוי יחיד – 100 ₪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מנוי זוגי – 200 ₪</w:t>
      </w:r>
    </w:p>
    <w:p w:rsidR="003F6DB9" w:rsidRPr="00B6192A" w:rsidRDefault="003F6DB9" w:rsidP="00A55599">
      <w:pPr>
        <w:spacing w:after="120"/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rtl/>
        </w:rPr>
        <w:t>לאחר מכן לא ניתן לקבל החזר דמי החבר בגין ביטול מנוי.</w:t>
      </w:r>
    </w:p>
    <w:p w:rsidR="00AF1270" w:rsidRPr="00B6192A" w:rsidRDefault="006A6DF3" w:rsidP="00A55599">
      <w:pPr>
        <w:ind w:right="680"/>
        <w:rPr>
          <w:rFonts w:ascii="Arial" w:hAnsi="Arial" w:cs="Arial"/>
          <w:b/>
          <w:bCs/>
          <w:rtl/>
        </w:rPr>
      </w:pPr>
      <w:r w:rsidRPr="00B6192A">
        <w:rPr>
          <w:rFonts w:ascii="Arial" w:hAnsi="Arial" w:cs="Arial" w:hint="cs"/>
          <w:b/>
          <w:bCs/>
          <w:rtl/>
        </w:rPr>
        <w:t xml:space="preserve">לפרטים נוספים </w:t>
      </w:r>
      <w:r w:rsidRPr="00B6192A">
        <w:rPr>
          <w:rFonts w:ascii="Arial" w:hAnsi="Arial" w:cs="Arial"/>
          <w:b/>
          <w:bCs/>
          <w:rtl/>
        </w:rPr>
        <w:t>–</w:t>
      </w:r>
      <w:r w:rsidRPr="00B6192A">
        <w:rPr>
          <w:rFonts w:ascii="Arial" w:hAnsi="Arial" w:cs="Arial" w:hint="cs"/>
          <w:b/>
          <w:bCs/>
          <w:rtl/>
        </w:rPr>
        <w:t xml:space="preserve"> מועדון האוניברסיטה: 03-6406493</w:t>
      </w:r>
      <w:r w:rsidR="006A3BB9">
        <w:rPr>
          <w:rFonts w:ascii="Arial" w:hAnsi="Arial" w:cs="Arial" w:hint="cs"/>
          <w:b/>
          <w:bCs/>
          <w:rtl/>
        </w:rPr>
        <w:t>.</w:t>
      </w:r>
    </w:p>
    <w:p w:rsidR="006A3BB9" w:rsidRDefault="006A3BB9" w:rsidP="00A55599">
      <w:pPr>
        <w:ind w:right="680"/>
        <w:rPr>
          <w:rFonts w:ascii="Arial" w:hAnsi="Arial" w:cs="Arial"/>
          <w:b/>
          <w:bCs/>
          <w:rtl/>
        </w:rPr>
      </w:pPr>
    </w:p>
    <w:p w:rsidR="00AF1270" w:rsidRPr="00B6192A" w:rsidRDefault="00AF1270" w:rsidP="00A55599">
      <w:pPr>
        <w:ind w:right="680"/>
        <w:rPr>
          <w:rFonts w:ascii="Arial" w:hAnsi="Arial" w:cs="Arial"/>
          <w:rtl/>
        </w:rPr>
      </w:pPr>
      <w:r w:rsidRPr="00B6192A">
        <w:rPr>
          <w:rFonts w:ascii="Arial" w:hAnsi="Arial" w:cs="Arial"/>
          <w:b/>
          <w:bCs/>
          <w:rtl/>
        </w:rPr>
        <w:t>חתימה __________________                               תאריך: _______________</w:t>
      </w:r>
    </w:p>
    <w:sectPr w:rsidR="00AF1270" w:rsidRPr="00B6192A" w:rsidSect="003E70E0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33" w:rsidRDefault="008C6C33">
      <w:r>
        <w:separator/>
      </w:r>
    </w:p>
  </w:endnote>
  <w:endnote w:type="continuationSeparator" w:id="0">
    <w:p w:rsidR="008C6C33" w:rsidRDefault="008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E0" w:rsidRDefault="003E70E0" w:rsidP="003E70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33" w:rsidRDefault="008C6C33">
      <w:r>
        <w:separator/>
      </w:r>
    </w:p>
  </w:footnote>
  <w:footnote w:type="continuationSeparator" w:id="0">
    <w:p w:rsidR="008C6C33" w:rsidRDefault="008C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30" w:rsidRDefault="00525D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293370</wp:posOffset>
              </wp:positionV>
              <wp:extent cx="1783080" cy="9144000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30" w:rsidRPr="001C3744" w:rsidRDefault="00525D9B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825500" cy="1301750"/>
                                <wp:effectExtent l="0" t="0" r="0" b="0"/>
                                <wp:docPr id="2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0" cy="1301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016C08" w:rsidRDefault="00983A30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מועדון  אוניברסיטת</w:t>
                          </w:r>
                        </w:p>
                        <w:p w:rsidR="00983A30" w:rsidRPr="00016C08" w:rsidRDefault="00983A30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 </w:t>
                          </w:r>
                        </w:p>
                        <w:p w:rsidR="00983A30" w:rsidRPr="00016C08" w:rsidRDefault="00983A30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ע"ש מרסל גורדון (ע"ר)</w:t>
                          </w:r>
                        </w:p>
                        <w:p w:rsidR="00983A30" w:rsidRPr="002E4A19" w:rsidRDefault="00525D9B" w:rsidP="00983A30">
                          <w:pPr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27000" cy="127000"/>
                                <wp:effectExtent l="0" t="0" r="6350" b="6350"/>
                                <wp:docPr id="3" name="תמונה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525D9B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155700" cy="1155700"/>
                                <wp:effectExtent l="0" t="0" r="6350" b="6350"/>
                                <wp:docPr id="4" name="תמונה 4" descr="C:\Users\Shlomit Rothenberg\AppData\Local\Microsoft\Windows\Temporary Internet Files\Content.Outlook\GBTV0T0X\qr-co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4" descr="C:\Users\Shlomit Rothenberg\AppData\Local\Microsoft\Windows\Temporary Internet Files\Content.Outlook\GBTV0T0X\qr-co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115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</w:p>
                        <w:p w:rsidR="00983A30" w:rsidRPr="00016C08" w:rsidRDefault="00983A30" w:rsidP="00983A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THE MARCELLE</w:t>
                          </w:r>
                        </w:p>
                        <w:p w:rsidR="00983A30" w:rsidRPr="00016C08" w:rsidRDefault="00983A30" w:rsidP="00983A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GORDON</w:t>
                          </w:r>
                        </w:p>
                        <w:p w:rsidR="00983A30" w:rsidRPr="00016C08" w:rsidRDefault="00983A30" w:rsidP="00983A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 CLUB</w:t>
                          </w:r>
                        </w:p>
                        <w:p w:rsidR="00983A30" w:rsidRPr="00016C08" w:rsidRDefault="00983A30" w:rsidP="00983A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OF TEL-AVIV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ת.ד. 17736 רמת-אביב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6117701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רח' ג'ורג' וייז 24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רמת-אביב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6997714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פקס' 03-6408420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03-6406493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03-6408198</w:t>
                          </w:r>
                        </w:p>
                        <w:p w:rsidR="00277C27" w:rsidRPr="002E4A19" w:rsidRDefault="00277C27" w:rsidP="00277C27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277C27" w:rsidRPr="002E4A19" w:rsidRDefault="00525D9B" w:rsidP="00277C27">
                          <w:pP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660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33350" cy="133350"/>
                                <wp:effectExtent l="0" t="0" r="0" b="0"/>
                                <wp:docPr id="5" name="תמונה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P.O.Box 17736 Ramat-Aviv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Tel-Aviv 6117701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24 George Wise St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Ramat Aviv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Tel-Aviv 6997714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Israel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03-6406493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Tel. 03-6408198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lang w:val="pt-BR"/>
                            </w:rPr>
                            <w:t>Fax. 03-6408420</w:t>
                          </w: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  <w:rtl/>
                              <w:lang w:val="pt-BR"/>
                            </w:rPr>
                          </w:pPr>
                        </w:p>
                        <w:p w:rsidR="00277C27" w:rsidRPr="00016C08" w:rsidRDefault="00277C27" w:rsidP="00277C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</w:pPr>
                          <w:r w:rsidRPr="00016C08">
                            <w:rPr>
                              <w:rFonts w:ascii="Arial" w:hAnsi="Arial" w:cs="Arial"/>
                              <w:b/>
                              <w:bCs/>
                              <w:color w:val="006600"/>
                              <w:sz w:val="16"/>
                              <w:szCs w:val="16"/>
                            </w:rPr>
                            <w:t>www.facultyclub.co.il</w:t>
                          </w: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3pt;margin-top:23.1pt;width:140.4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" stroked="f" strokecolor="teal">
              <v:textbox>
                <w:txbxContent>
                  <w:p w:rsidR="00983A30" w:rsidRPr="001C3744" w:rsidRDefault="00525D9B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8000"/>
                        <w:sz w:val="18"/>
                        <w:szCs w:val="18"/>
                      </w:rPr>
                      <w:drawing>
                        <wp:inline distT="0" distB="0" distL="0" distR="0">
                          <wp:extent cx="825500" cy="1301750"/>
                          <wp:effectExtent l="0" t="0" r="0" b="0"/>
                          <wp:docPr id="2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0" cy="1301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016C08" w:rsidRDefault="00983A30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מועדון  אוניברסיטת</w:t>
                    </w:r>
                  </w:p>
                  <w:p w:rsidR="00983A30" w:rsidRPr="00016C08" w:rsidRDefault="00983A30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 </w:t>
                    </w:r>
                  </w:p>
                  <w:p w:rsidR="00983A30" w:rsidRPr="00016C08" w:rsidRDefault="00983A30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ע"ש מרסל גורדון (ע"ר)</w:t>
                    </w:r>
                  </w:p>
                  <w:p w:rsidR="00983A30" w:rsidRPr="002E4A19" w:rsidRDefault="00525D9B" w:rsidP="00983A30">
                    <w:pPr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>
                          <wp:extent cx="127000" cy="127000"/>
                          <wp:effectExtent l="0" t="0" r="6350" b="6350"/>
                          <wp:docPr id="3" name="תמונה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525D9B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>
                          <wp:extent cx="1155700" cy="1155700"/>
                          <wp:effectExtent l="0" t="0" r="6350" b="6350"/>
                          <wp:docPr id="4" name="תמונה 4" descr="C:\Users\Shlomit Rothenberg\AppData\Local\Microsoft\Windows\Temporary Internet Files\Content.Outlook\GBTV0T0X\qr-co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4" descr="C:\Users\Shlomit Rothenberg\AppData\Local\Microsoft\Windows\Temporary Internet Files\Content.Outlook\GBTV0T0X\qr-co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115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</w:p>
                  <w:p w:rsidR="00983A30" w:rsidRPr="00016C08" w:rsidRDefault="00983A30" w:rsidP="00983A3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  <w:t>THE MARCELLE</w:t>
                    </w:r>
                  </w:p>
                  <w:p w:rsidR="00983A30" w:rsidRPr="00016C08" w:rsidRDefault="00983A30" w:rsidP="00983A3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  <w:t>GORDON</w:t>
                    </w:r>
                  </w:p>
                  <w:p w:rsidR="00983A30" w:rsidRPr="00016C08" w:rsidRDefault="00983A30" w:rsidP="00983A3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  <w:t>UNIVERSITY CLUB</w:t>
                    </w:r>
                  </w:p>
                  <w:p w:rsidR="00983A30" w:rsidRPr="00016C08" w:rsidRDefault="00983A30" w:rsidP="00983A3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  <w:t>OF TEL-AVIV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4"/>
                        <w:szCs w:val="14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4"/>
                        <w:szCs w:val="14"/>
                      </w:rPr>
                      <w:t>UNIVERSITY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ת.ד. 17736 רמת-אביב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6117701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רח' ג'ורג' וייז 24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רמת-אביב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6997714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פקס' 03-6408420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03-6406493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03-6408198</w:t>
                    </w:r>
                  </w:p>
                  <w:p w:rsidR="00277C27" w:rsidRPr="002E4A19" w:rsidRDefault="00277C27" w:rsidP="00277C27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277C27" w:rsidRPr="002E4A19" w:rsidRDefault="00525D9B" w:rsidP="00277C27">
                    <w:pPr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noProof/>
                        <w:color w:val="006600"/>
                        <w:sz w:val="18"/>
                        <w:szCs w:val="18"/>
                      </w:rPr>
                      <w:drawing>
                        <wp:inline distT="0" distB="0" distL="0" distR="0">
                          <wp:extent cx="133350" cy="133350"/>
                          <wp:effectExtent l="0" t="0" r="0" b="0"/>
                          <wp:docPr id="5" name="תמונה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P.O.Box 17736 Ramat-Aviv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rtl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Tel-Aviv 6117701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24 George Wise St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Ramat Aviv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Tel-Aviv 6997714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Israel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03-6406493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Tel. 03-6408198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lang w:val="pt-BR"/>
                      </w:rPr>
                      <w:t>Fax. 03-6408420</w:t>
                    </w: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  <w:rtl/>
                        <w:lang w:val="pt-BR"/>
                      </w:rPr>
                    </w:pPr>
                  </w:p>
                  <w:p w:rsidR="00277C27" w:rsidRPr="00016C08" w:rsidRDefault="00277C27" w:rsidP="00277C2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</w:pPr>
                    <w:r w:rsidRPr="00016C08">
                      <w:rPr>
                        <w:rFonts w:ascii="Arial" w:hAnsi="Arial" w:cs="Arial"/>
                        <w:b/>
                        <w:bCs/>
                        <w:color w:val="006600"/>
                        <w:sz w:val="16"/>
                        <w:szCs w:val="16"/>
                      </w:rPr>
                      <w:t>www.facultyclub.co.il</w:t>
                    </w: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82A"/>
    <w:multiLevelType w:val="hybridMultilevel"/>
    <w:tmpl w:val="CF2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423"/>
    <w:multiLevelType w:val="hybridMultilevel"/>
    <w:tmpl w:val="D11836F6"/>
    <w:lvl w:ilvl="0" w:tplc="2B54A3FC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B335EE"/>
    <w:multiLevelType w:val="hybridMultilevel"/>
    <w:tmpl w:val="9FA2959E"/>
    <w:lvl w:ilvl="0" w:tplc="83DAC99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C"/>
    <w:rsid w:val="0000645F"/>
    <w:rsid w:val="00016C08"/>
    <w:rsid w:val="00037B0C"/>
    <w:rsid w:val="00047085"/>
    <w:rsid w:val="00055129"/>
    <w:rsid w:val="0007060F"/>
    <w:rsid w:val="00072C3A"/>
    <w:rsid w:val="00077F9B"/>
    <w:rsid w:val="00083263"/>
    <w:rsid w:val="000D436C"/>
    <w:rsid w:val="000F276F"/>
    <w:rsid w:val="001036D0"/>
    <w:rsid w:val="00116A7D"/>
    <w:rsid w:val="00121919"/>
    <w:rsid w:val="00133A67"/>
    <w:rsid w:val="00141A69"/>
    <w:rsid w:val="00144A87"/>
    <w:rsid w:val="0014728C"/>
    <w:rsid w:val="00190F15"/>
    <w:rsid w:val="001C352E"/>
    <w:rsid w:val="001C3744"/>
    <w:rsid w:val="001E43F2"/>
    <w:rsid w:val="002702DB"/>
    <w:rsid w:val="00271A06"/>
    <w:rsid w:val="00277C27"/>
    <w:rsid w:val="0029274D"/>
    <w:rsid w:val="0029388C"/>
    <w:rsid w:val="00294C98"/>
    <w:rsid w:val="002C22B8"/>
    <w:rsid w:val="002C7D8F"/>
    <w:rsid w:val="002D5D2F"/>
    <w:rsid w:val="002E4A19"/>
    <w:rsid w:val="00321F11"/>
    <w:rsid w:val="00347DFC"/>
    <w:rsid w:val="003D305C"/>
    <w:rsid w:val="003E70E0"/>
    <w:rsid w:val="003F6DB9"/>
    <w:rsid w:val="00405563"/>
    <w:rsid w:val="0040571C"/>
    <w:rsid w:val="004140B4"/>
    <w:rsid w:val="00414DEC"/>
    <w:rsid w:val="004217EA"/>
    <w:rsid w:val="00426AB3"/>
    <w:rsid w:val="00443635"/>
    <w:rsid w:val="0045049A"/>
    <w:rsid w:val="004570B7"/>
    <w:rsid w:val="004C12FB"/>
    <w:rsid w:val="004C14A6"/>
    <w:rsid w:val="004F4077"/>
    <w:rsid w:val="004F43E1"/>
    <w:rsid w:val="00501AFD"/>
    <w:rsid w:val="00505625"/>
    <w:rsid w:val="00525D9B"/>
    <w:rsid w:val="00544B8D"/>
    <w:rsid w:val="00552583"/>
    <w:rsid w:val="00560DE1"/>
    <w:rsid w:val="00582DC0"/>
    <w:rsid w:val="005940DB"/>
    <w:rsid w:val="005A54E1"/>
    <w:rsid w:val="005C0A19"/>
    <w:rsid w:val="005C449A"/>
    <w:rsid w:val="005E3E94"/>
    <w:rsid w:val="006039FC"/>
    <w:rsid w:val="00640AE6"/>
    <w:rsid w:val="006454CE"/>
    <w:rsid w:val="00646B18"/>
    <w:rsid w:val="00661432"/>
    <w:rsid w:val="00661C88"/>
    <w:rsid w:val="00672B3C"/>
    <w:rsid w:val="006742B9"/>
    <w:rsid w:val="006834EF"/>
    <w:rsid w:val="006860AD"/>
    <w:rsid w:val="00687690"/>
    <w:rsid w:val="006A3644"/>
    <w:rsid w:val="006A3BB9"/>
    <w:rsid w:val="006A6DF3"/>
    <w:rsid w:val="006C64EB"/>
    <w:rsid w:val="006C67E8"/>
    <w:rsid w:val="006E268C"/>
    <w:rsid w:val="006F11E9"/>
    <w:rsid w:val="00707BF7"/>
    <w:rsid w:val="00710865"/>
    <w:rsid w:val="00732DE0"/>
    <w:rsid w:val="00754D3E"/>
    <w:rsid w:val="0075757E"/>
    <w:rsid w:val="00785C4B"/>
    <w:rsid w:val="007A1FDE"/>
    <w:rsid w:val="0081039F"/>
    <w:rsid w:val="00825DC7"/>
    <w:rsid w:val="008318E8"/>
    <w:rsid w:val="00854F9D"/>
    <w:rsid w:val="008750A2"/>
    <w:rsid w:val="00885975"/>
    <w:rsid w:val="008B0410"/>
    <w:rsid w:val="008B505A"/>
    <w:rsid w:val="008C6C33"/>
    <w:rsid w:val="008D7607"/>
    <w:rsid w:val="0090428E"/>
    <w:rsid w:val="00921043"/>
    <w:rsid w:val="00932BFE"/>
    <w:rsid w:val="00945115"/>
    <w:rsid w:val="00955F5E"/>
    <w:rsid w:val="00983A30"/>
    <w:rsid w:val="00996A6A"/>
    <w:rsid w:val="009A2DBB"/>
    <w:rsid w:val="009B6FD2"/>
    <w:rsid w:val="009D266B"/>
    <w:rsid w:val="009D5701"/>
    <w:rsid w:val="009E7F09"/>
    <w:rsid w:val="00A223FA"/>
    <w:rsid w:val="00A2461B"/>
    <w:rsid w:val="00A46513"/>
    <w:rsid w:val="00A55599"/>
    <w:rsid w:val="00A623D8"/>
    <w:rsid w:val="00A6592D"/>
    <w:rsid w:val="00A778D8"/>
    <w:rsid w:val="00A77E56"/>
    <w:rsid w:val="00AD020A"/>
    <w:rsid w:val="00AF1270"/>
    <w:rsid w:val="00B24F33"/>
    <w:rsid w:val="00B6192A"/>
    <w:rsid w:val="00B6303C"/>
    <w:rsid w:val="00B76DCC"/>
    <w:rsid w:val="00BD2F75"/>
    <w:rsid w:val="00BD4704"/>
    <w:rsid w:val="00BF75CE"/>
    <w:rsid w:val="00C316FF"/>
    <w:rsid w:val="00C37460"/>
    <w:rsid w:val="00C51FEC"/>
    <w:rsid w:val="00C641C1"/>
    <w:rsid w:val="00C95F69"/>
    <w:rsid w:val="00CC024D"/>
    <w:rsid w:val="00D046BC"/>
    <w:rsid w:val="00D117B1"/>
    <w:rsid w:val="00D1554D"/>
    <w:rsid w:val="00D220C9"/>
    <w:rsid w:val="00D2548F"/>
    <w:rsid w:val="00D5054D"/>
    <w:rsid w:val="00D57FA0"/>
    <w:rsid w:val="00DA0BF3"/>
    <w:rsid w:val="00DB620E"/>
    <w:rsid w:val="00DB69FC"/>
    <w:rsid w:val="00DC2E07"/>
    <w:rsid w:val="00DE3ED3"/>
    <w:rsid w:val="00E118D1"/>
    <w:rsid w:val="00E163E6"/>
    <w:rsid w:val="00E4214C"/>
    <w:rsid w:val="00E51802"/>
    <w:rsid w:val="00E74BDA"/>
    <w:rsid w:val="00EA3A17"/>
    <w:rsid w:val="00EB3812"/>
    <w:rsid w:val="00EF207B"/>
    <w:rsid w:val="00F255D1"/>
    <w:rsid w:val="00F273C0"/>
    <w:rsid w:val="00F50E76"/>
    <w:rsid w:val="00F60F6D"/>
    <w:rsid w:val="00F62AEB"/>
    <w:rsid w:val="00F7490F"/>
    <w:rsid w:val="00FC1AA3"/>
    <w:rsid w:val="00FD6B9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05C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6DB9"/>
    <w:pPr>
      <w:keepNext/>
      <w:outlineLvl w:val="0"/>
    </w:pPr>
    <w:rPr>
      <w:rFonts w:ascii="Times New Roman" w:eastAsia="Times New Roman" w:hAnsi="Times New Roman" w:cs="Miriam"/>
      <w:b/>
      <w:bCs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744"/>
    <w:pPr>
      <w:bidi w:val="0"/>
      <w:spacing w:after="120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255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3A30"/>
    <w:pPr>
      <w:tabs>
        <w:tab w:val="center" w:pos="4320"/>
        <w:tab w:val="right" w:pos="8640"/>
      </w:tabs>
      <w:bidi w:val="0"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A30"/>
    <w:pPr>
      <w:tabs>
        <w:tab w:val="center" w:pos="4320"/>
        <w:tab w:val="right" w:pos="8640"/>
      </w:tabs>
      <w:bidi w:val="0"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70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0E0"/>
    <w:rPr>
      <w:sz w:val="24"/>
      <w:szCs w:val="24"/>
    </w:rPr>
  </w:style>
  <w:style w:type="paragraph" w:customStyle="1" w:styleId="a">
    <w:basedOn w:val="Normal"/>
    <w:next w:val="NormalWeb1"/>
    <w:uiPriority w:val="99"/>
    <w:unhideWhenUsed/>
    <w:rsid w:val="003D305C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305C"/>
    <w:pPr>
      <w:bidi w:val="0"/>
    </w:pPr>
    <w:rPr>
      <w:rFonts w:ascii="Arial" w:hAnsi="Arial" w:cs="Times New Roman"/>
      <w:color w:val="000000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D305C"/>
    <w:rPr>
      <w:rFonts w:ascii="Arial" w:eastAsia="Calibri" w:hAnsi="Arial"/>
      <w:color w:val="000000"/>
      <w:sz w:val="24"/>
      <w:szCs w:val="24"/>
      <w:lang w:val="x-none" w:eastAsia="x-none"/>
    </w:rPr>
  </w:style>
  <w:style w:type="paragraph" w:customStyle="1" w:styleId="NormalWeb1">
    <w:name w:val="Normal (Web)‎1"/>
    <w:basedOn w:val="Normal"/>
    <w:rsid w:val="003D305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DB9"/>
    <w:rPr>
      <w:rFonts w:cs="Miriam"/>
      <w:b/>
      <w:bCs/>
      <w:szCs w:val="28"/>
      <w:lang w:eastAsia="he-IL"/>
    </w:rPr>
  </w:style>
  <w:style w:type="paragraph" w:customStyle="1" w:styleId="1">
    <w:name w:val="תואר1"/>
    <w:basedOn w:val="Normal"/>
    <w:qFormat/>
    <w:rsid w:val="003F6DB9"/>
    <w:pPr>
      <w:jc w:val="center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Subtitle">
    <w:name w:val="Subtitle"/>
    <w:basedOn w:val="Normal"/>
    <w:link w:val="SubtitleChar"/>
    <w:qFormat/>
    <w:rsid w:val="003F6DB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SubtitleChar">
    <w:name w:val="Subtitle Char"/>
    <w:basedOn w:val="DefaultParagraphFont"/>
    <w:link w:val="Subtitle"/>
    <w:rsid w:val="003F6DB9"/>
    <w:rPr>
      <w:rFonts w:cs="David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05C"/>
    <w:pPr>
      <w:bidi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6DB9"/>
    <w:pPr>
      <w:keepNext/>
      <w:outlineLvl w:val="0"/>
    </w:pPr>
    <w:rPr>
      <w:rFonts w:ascii="Times New Roman" w:eastAsia="Times New Roman" w:hAnsi="Times New Roman" w:cs="Miriam"/>
      <w:b/>
      <w:bCs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744"/>
    <w:pPr>
      <w:bidi w:val="0"/>
      <w:spacing w:after="120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255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3A30"/>
    <w:pPr>
      <w:tabs>
        <w:tab w:val="center" w:pos="4320"/>
        <w:tab w:val="right" w:pos="8640"/>
      </w:tabs>
      <w:bidi w:val="0"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A30"/>
    <w:pPr>
      <w:tabs>
        <w:tab w:val="center" w:pos="4320"/>
        <w:tab w:val="right" w:pos="8640"/>
      </w:tabs>
      <w:bidi w:val="0"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70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0E0"/>
    <w:rPr>
      <w:sz w:val="24"/>
      <w:szCs w:val="24"/>
    </w:rPr>
  </w:style>
  <w:style w:type="paragraph" w:customStyle="1" w:styleId="a">
    <w:basedOn w:val="Normal"/>
    <w:next w:val="NormalWeb1"/>
    <w:uiPriority w:val="99"/>
    <w:unhideWhenUsed/>
    <w:rsid w:val="003D305C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305C"/>
    <w:pPr>
      <w:bidi w:val="0"/>
    </w:pPr>
    <w:rPr>
      <w:rFonts w:ascii="Arial" w:hAnsi="Arial" w:cs="Times New Roman"/>
      <w:color w:val="000000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D305C"/>
    <w:rPr>
      <w:rFonts w:ascii="Arial" w:eastAsia="Calibri" w:hAnsi="Arial"/>
      <w:color w:val="000000"/>
      <w:sz w:val="24"/>
      <w:szCs w:val="24"/>
      <w:lang w:val="x-none" w:eastAsia="x-none"/>
    </w:rPr>
  </w:style>
  <w:style w:type="paragraph" w:customStyle="1" w:styleId="NormalWeb1">
    <w:name w:val="Normal (Web)‎1"/>
    <w:basedOn w:val="Normal"/>
    <w:rsid w:val="003D305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6DB9"/>
    <w:rPr>
      <w:rFonts w:cs="Miriam"/>
      <w:b/>
      <w:bCs/>
      <w:szCs w:val="28"/>
      <w:lang w:eastAsia="he-IL"/>
    </w:rPr>
  </w:style>
  <w:style w:type="paragraph" w:customStyle="1" w:styleId="1">
    <w:name w:val="תואר1"/>
    <w:basedOn w:val="Normal"/>
    <w:qFormat/>
    <w:rsid w:val="003F6DB9"/>
    <w:pPr>
      <w:jc w:val="center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Subtitle">
    <w:name w:val="Subtitle"/>
    <w:basedOn w:val="Normal"/>
    <w:link w:val="SubtitleChar"/>
    <w:qFormat/>
    <w:rsid w:val="003F6DB9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SubtitleChar">
    <w:name w:val="Subtitle Char"/>
    <w:basedOn w:val="DefaultParagraphFont"/>
    <w:link w:val="Subtitle"/>
    <w:rsid w:val="003F6DB9"/>
    <w:rPr>
      <w:rFonts w:cs="David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u.ac.il/university-clu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ultyclub.co.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facultyclub.co.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40.png"/><Relationship Id="rId5" Type="http://schemas.openxmlformats.org/officeDocument/2006/relationships/image" Target="media/image30.emf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mit%20Rothenberg\Documents\&#1513;&#1500;&#1493;&#1502;&#1497;&#1514;\Templates\&#1491;&#1507;%20&#1500;&#1493;&#1490;&#1493;%20&#1500;&#1488;%20&#1502;&#1502;&#1493;&#1505;&#1508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4309-9668-4C85-8E8D-15B2D4C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לא ממוספר.dotx</Template>
  <TotalTime>0</TotalTime>
  <Pages>4</Pages>
  <Words>1175</Words>
  <Characters>5877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16/05/2007‏</vt:lpstr>
      <vt:lpstr>תאריך: 16/05/2007‏</vt:lpstr>
    </vt:vector>
  </TitlesOfParts>
  <Company/>
  <LinksUpToDate>false</LinksUpToDate>
  <CharactersWithSpaces>7038</CharactersWithSpaces>
  <SharedDoc>false</SharedDoc>
  <HLinks>
    <vt:vector size="18" baseType="variant"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http://www.tau.ac.il/university-club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http://www.facultyclub.co.il/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http://www.facultyclub.co.il/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16/05/2007‏</dc:title>
  <dc:creator>Shlomit Rothenberg</dc:creator>
  <cp:lastModifiedBy>user</cp:lastModifiedBy>
  <cp:revision>2</cp:revision>
  <cp:lastPrinted>2014-09-29T07:19:00Z</cp:lastPrinted>
  <dcterms:created xsi:type="dcterms:W3CDTF">2014-10-27T08:26:00Z</dcterms:created>
  <dcterms:modified xsi:type="dcterms:W3CDTF">2014-10-27T08:26:00Z</dcterms:modified>
</cp:coreProperties>
</file>