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23" w:rsidRPr="0063778A" w:rsidRDefault="00631E23"/>
    <w:tbl>
      <w:tblPr>
        <w:tblW w:w="0" w:type="auto"/>
        <w:tblBorders>
          <w:top w:val="single" w:sz="4" w:space="0" w:color="auto"/>
          <w:bottom w:val="thickThinSmallGap" w:sz="24" w:space="0" w:color="auto"/>
        </w:tblBorders>
        <w:tblLook w:val="0000"/>
      </w:tblPr>
      <w:tblGrid>
        <w:gridCol w:w="8522"/>
      </w:tblGrid>
      <w:tr w:rsidR="0063778A" w:rsidRPr="0063778A">
        <w:tc>
          <w:tcPr>
            <w:tcW w:w="8522" w:type="dxa"/>
          </w:tcPr>
          <w:p w:rsidR="009E3517" w:rsidRPr="00AC7066" w:rsidRDefault="00EE051B" w:rsidP="00EE051B">
            <w:pPr>
              <w:ind w:left="-90" w:right="-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C706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ISF Workshop </w:t>
            </w:r>
            <w:r w:rsidR="00CC7DE1" w:rsidRPr="00AC706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and </w:t>
            </w:r>
            <w:r w:rsidRPr="00AC706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German-Israeli Minerva School </w:t>
            </w:r>
          </w:p>
          <w:p w:rsidR="006D6FBC" w:rsidRPr="00AC7066" w:rsidRDefault="006D6FBC" w:rsidP="00EE051B">
            <w:pPr>
              <w:ind w:left="-90" w:right="-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D062A0" w:rsidRPr="00AC7066" w:rsidRDefault="00F26DA9" w:rsidP="00EE051B">
            <w:pPr>
              <w:ind w:left="-9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0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MITOCHONDRIA: FUNCTION AND DYSFUNCTION</w:t>
            </w:r>
          </w:p>
          <w:p w:rsidR="006D6FBC" w:rsidRPr="00AC7066" w:rsidRDefault="00D062A0" w:rsidP="00EE051B">
            <w:pPr>
              <w:ind w:left="-9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de-DE"/>
              </w:rPr>
            </w:pPr>
            <w:r w:rsidRPr="00AC7066">
              <w:rPr>
                <w:rFonts w:asciiTheme="majorBidi" w:hAnsiTheme="majorBidi" w:cstheme="majorBidi"/>
                <w:b/>
                <w:bCs/>
                <w:sz w:val="32"/>
                <w:szCs w:val="32"/>
                <w:lang w:val="de-DE"/>
              </w:rPr>
              <w:t>February 15 – 18, 2015</w:t>
            </w:r>
            <w:r w:rsidR="00F26DA9" w:rsidRPr="00AC7066">
              <w:rPr>
                <w:rFonts w:asciiTheme="majorBidi" w:hAnsiTheme="majorBidi" w:cstheme="majorBidi"/>
                <w:b/>
                <w:bCs/>
                <w:sz w:val="32"/>
                <w:szCs w:val="32"/>
                <w:lang w:val="de-DE"/>
              </w:rPr>
              <w:t>,</w:t>
            </w:r>
          </w:p>
          <w:p w:rsidR="00F26DA9" w:rsidRPr="00AC7066" w:rsidRDefault="00823C75" w:rsidP="00EE051B">
            <w:pPr>
              <w:ind w:left="-9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de-DE"/>
              </w:rPr>
            </w:pPr>
            <w:r w:rsidRPr="00823C75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en-US"/>
              </w:rPr>
              <w:pict>
                <v:rect id="Rectangle 6" o:spid="_x0000_s1026" style="position:absolute;left:0;text-align:left;margin-left:99.9pt;margin-top:51.95pt;width:201.7pt;height:36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" fillcolor="#fabf8f [1945]" stroked="f">
                  <v:fill color2="#fabf8f [1945]" rotate="t" colors="0 #976e4d;.5 #d9a071;1 #ffbf88" focus="100%" type="gradient"/>
                  <v:textbox>
                    <w:txbxContent>
                      <w:p w:rsidR="00635A7F" w:rsidRPr="00A87F35" w:rsidRDefault="00635A7F" w:rsidP="00A87F35">
                        <w:pPr>
                          <w:jc w:val="righ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Israel Science Foundation</w:t>
                        </w:r>
                      </w:p>
                    </w:txbxContent>
                  </v:textbox>
                </v:rect>
              </w:pict>
            </w:r>
            <w:r w:rsidRPr="00823C75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en-US"/>
              </w:rPr>
              <w:pict>
                <v:rect id="_x0000_s1027" style="position:absolute;left:0;text-align:left;margin-left:99.9pt;margin-top:93.2pt;width:201.7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" fillcolor="#cce6e6" stroked="f">
                  <v:fill color2="teal" focus="100%" type="gradient"/>
                  <v:textbox>
                    <w:txbxContent>
                      <w:p w:rsidR="00635A7F" w:rsidRPr="00A87F35" w:rsidRDefault="00635A7F" w:rsidP="0062284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7F35">
                          <w:rPr>
                            <w:b/>
                            <w:bCs/>
                            <w:sz w:val="32"/>
                            <w:szCs w:val="32"/>
                          </w:rPr>
                          <w:t>MINERVA Foundation</w:t>
                        </w:r>
                      </w:p>
                    </w:txbxContent>
                  </v:textbox>
                </v:rect>
              </w:pict>
            </w:r>
            <w:r w:rsidR="004E0959" w:rsidRPr="00AC7066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en-US" w:bidi="he-I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3902075</wp:posOffset>
                  </wp:positionH>
                  <wp:positionV relativeFrom="paragraph">
                    <wp:posOffset>550545</wp:posOffset>
                  </wp:positionV>
                  <wp:extent cx="1143635" cy="1181735"/>
                  <wp:effectExtent l="19050" t="0" r="0" b="0"/>
                  <wp:wrapNone/>
                  <wp:docPr id="4" name="Picture 4" descr="L:\Workshop Ein Gedi 2015\MITO 2015\Minerva Symb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Workshop Ein Gedi 2015\MITO 2015\Minerva Symb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117" r="8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959" w:rsidRPr="00AC7066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en-US" w:bidi="he-I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550545</wp:posOffset>
                  </wp:positionV>
                  <wp:extent cx="1200150" cy="1131570"/>
                  <wp:effectExtent l="19050" t="0" r="0" b="0"/>
                  <wp:wrapTopAndBottom/>
                  <wp:docPr id="2" name="Picture 2" descr="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5427"/>
                          <a:stretch/>
                        </pic:blipFill>
                        <pic:spPr bwMode="auto">
                          <a:xfrm>
                            <a:off x="0" y="0"/>
                            <a:ext cx="120015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26DA9" w:rsidRPr="00AC7066">
              <w:rPr>
                <w:rFonts w:asciiTheme="majorBidi" w:hAnsiTheme="majorBidi" w:cstheme="majorBidi"/>
                <w:b/>
                <w:bCs/>
                <w:sz w:val="32"/>
                <w:szCs w:val="32"/>
                <w:lang w:val="de-DE"/>
              </w:rPr>
              <w:t>Kibbutz Ein Gedi, Dead Sea, Israel</w:t>
            </w:r>
          </w:p>
        </w:tc>
      </w:tr>
      <w:tr w:rsidR="0063778A" w:rsidRPr="00AC7066">
        <w:tc>
          <w:tcPr>
            <w:tcW w:w="8522" w:type="dxa"/>
            <w:tcBorders>
              <w:bottom w:val="thickThinSmallGap" w:sz="24" w:space="0" w:color="auto"/>
            </w:tcBorders>
          </w:tcPr>
          <w:p w:rsidR="00D93F13" w:rsidRPr="00870A27" w:rsidRDefault="00D93F13" w:rsidP="00C96874">
            <w:pPr>
              <w:pStyle w:val="Heading3"/>
              <w:ind w:left="-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066">
              <w:rPr>
                <w:rFonts w:asciiTheme="majorBidi" w:hAnsiTheme="majorBidi" w:cstheme="majorBidi"/>
                <w:sz w:val="32"/>
                <w:szCs w:val="32"/>
              </w:rPr>
              <w:t>SCIENTIFIC PROGRAM</w:t>
            </w:r>
            <w:r w:rsidR="00870A27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="00870A27">
              <w:rPr>
                <w:rFonts w:asciiTheme="majorBidi" w:hAnsiTheme="majorBidi" w:cstheme="majorBidi"/>
                <w:sz w:val="24"/>
                <w:szCs w:val="24"/>
              </w:rPr>
              <w:t>All lectures and poster sessions will be held at the Avni Auditorium.</w:t>
            </w:r>
          </w:p>
          <w:p w:rsidR="00C96874" w:rsidRPr="00C96874" w:rsidRDefault="00C96874" w:rsidP="00C96874"/>
        </w:tc>
      </w:tr>
      <w:tr w:rsidR="0063778A" w:rsidRPr="00AC7066">
        <w:tc>
          <w:tcPr>
            <w:tcW w:w="9286" w:type="dxa"/>
          </w:tcPr>
          <w:p w:rsidR="00D93F13" w:rsidRPr="00AC7066" w:rsidRDefault="00AB7895" w:rsidP="006733FF">
            <w:pPr>
              <w:pStyle w:val="Heading3"/>
              <w:rPr>
                <w:rFonts w:asciiTheme="majorBidi" w:hAnsiTheme="majorBidi" w:cstheme="majorBidi"/>
              </w:rPr>
            </w:pPr>
            <w:r w:rsidRPr="00AC7066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  <w:r w:rsidR="00D93F13" w:rsidRPr="00AC7066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="00574EB7" w:rsidRPr="00AC7066">
              <w:rPr>
                <w:rFonts w:asciiTheme="majorBidi" w:hAnsiTheme="majorBidi" w:cstheme="majorBidi"/>
                <w:sz w:val="32"/>
                <w:szCs w:val="32"/>
              </w:rPr>
              <w:t>February</w:t>
            </w:r>
            <w:r w:rsidR="00D93F13" w:rsidRPr="00AC70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733FF" w:rsidRPr="00AC7066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D93F13" w:rsidRPr="00AC7066">
              <w:rPr>
                <w:rFonts w:asciiTheme="majorBidi" w:hAnsiTheme="majorBidi" w:cstheme="majorBidi"/>
                <w:sz w:val="32"/>
                <w:szCs w:val="32"/>
              </w:rPr>
              <w:t>, 20</w:t>
            </w:r>
            <w:r w:rsidRPr="00AC706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6733FF" w:rsidRPr="00AC706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:rsidR="002A08B8" w:rsidRPr="00AC7066" w:rsidRDefault="002A08B8" w:rsidP="00835F2A">
      <w:pPr>
        <w:ind w:left="1440" w:hanging="1440"/>
        <w:rPr>
          <w:rFonts w:asciiTheme="majorBidi" w:hAnsiTheme="majorBidi" w:cstheme="majorBidi"/>
          <w:b/>
          <w:bCs/>
        </w:rPr>
      </w:pPr>
    </w:p>
    <w:p w:rsidR="00AC7066" w:rsidRPr="00AC7066" w:rsidRDefault="00AC7066" w:rsidP="00E51161">
      <w:pPr>
        <w:ind w:left="1440" w:hanging="1440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12:00-</w:t>
      </w:r>
      <w:r w:rsidRPr="00AC7066">
        <w:rPr>
          <w:rFonts w:asciiTheme="majorBidi" w:hAnsiTheme="majorBidi" w:cstheme="majorBidi"/>
        </w:rPr>
        <w:tab/>
      </w:r>
      <w:r w:rsidRPr="00AC7066">
        <w:rPr>
          <w:rFonts w:asciiTheme="majorBidi" w:hAnsiTheme="majorBidi" w:cstheme="majorBidi"/>
          <w:b/>
          <w:bCs/>
        </w:rPr>
        <w:t xml:space="preserve">LUNCH </w:t>
      </w:r>
    </w:p>
    <w:p w:rsidR="00AC7066" w:rsidRPr="00AC7066" w:rsidRDefault="00AC7066" w:rsidP="00E51161">
      <w:pPr>
        <w:ind w:left="1440" w:hanging="1440"/>
        <w:rPr>
          <w:rFonts w:asciiTheme="majorBidi" w:hAnsiTheme="majorBidi" w:cstheme="majorBidi"/>
          <w:b/>
          <w:bCs/>
        </w:rPr>
      </w:pPr>
    </w:p>
    <w:p w:rsidR="000157D3" w:rsidRPr="007A3FF2" w:rsidRDefault="00D93F13" w:rsidP="00AC7066">
      <w:pPr>
        <w:ind w:left="1440" w:hanging="1440"/>
        <w:rPr>
          <w:rFonts w:asciiTheme="majorBidi" w:hAnsiTheme="majorBidi" w:cstheme="majorBidi"/>
          <w:b/>
          <w:bCs/>
          <w:caps/>
        </w:rPr>
      </w:pPr>
      <w:r w:rsidRPr="007A3FF2">
        <w:rPr>
          <w:rFonts w:asciiTheme="majorBidi" w:hAnsiTheme="majorBidi" w:cstheme="majorBidi"/>
          <w:b/>
          <w:bCs/>
          <w:caps/>
        </w:rPr>
        <w:t xml:space="preserve">Registration and Distribution of Meeting Material </w:t>
      </w:r>
    </w:p>
    <w:p w:rsidR="00AC7066" w:rsidRPr="007A3FF2" w:rsidRDefault="00AC7066" w:rsidP="00AC7066">
      <w:pPr>
        <w:ind w:left="1440" w:hanging="1440"/>
        <w:rPr>
          <w:rFonts w:asciiTheme="majorBidi" w:hAnsiTheme="majorBidi" w:cstheme="majorBidi"/>
          <w:b/>
          <w:bCs/>
          <w:caps/>
        </w:rPr>
      </w:pPr>
    </w:p>
    <w:p w:rsidR="0042062F" w:rsidRPr="007A3FF2" w:rsidRDefault="0066094F" w:rsidP="00676CE8">
      <w:pPr>
        <w:rPr>
          <w:rFonts w:asciiTheme="majorBidi" w:hAnsiTheme="majorBidi" w:cstheme="majorBidi"/>
        </w:rPr>
      </w:pPr>
      <w:r w:rsidRPr="007A3FF2">
        <w:rPr>
          <w:rFonts w:asciiTheme="majorBidi" w:hAnsiTheme="majorBidi" w:cstheme="majorBidi"/>
        </w:rPr>
        <w:t>1</w:t>
      </w:r>
      <w:r w:rsidR="00E51161" w:rsidRPr="007A3FF2">
        <w:rPr>
          <w:rFonts w:asciiTheme="majorBidi" w:hAnsiTheme="majorBidi" w:cstheme="majorBidi"/>
        </w:rPr>
        <w:t>3</w:t>
      </w:r>
      <w:r w:rsidRPr="007A3FF2">
        <w:rPr>
          <w:rFonts w:asciiTheme="majorBidi" w:hAnsiTheme="majorBidi" w:cstheme="majorBidi"/>
        </w:rPr>
        <w:t>:</w:t>
      </w:r>
      <w:r w:rsidR="00E51161" w:rsidRPr="007A3FF2">
        <w:rPr>
          <w:rFonts w:asciiTheme="majorBidi" w:hAnsiTheme="majorBidi" w:cstheme="majorBidi"/>
        </w:rPr>
        <w:t>45</w:t>
      </w:r>
      <w:r w:rsidRPr="007A3FF2">
        <w:rPr>
          <w:rFonts w:asciiTheme="majorBidi" w:hAnsiTheme="majorBidi" w:cstheme="majorBidi"/>
        </w:rPr>
        <w:t xml:space="preserve">- </w:t>
      </w:r>
      <w:r w:rsidR="00AC7066" w:rsidRPr="007A3FF2">
        <w:rPr>
          <w:rFonts w:asciiTheme="majorBidi" w:hAnsiTheme="majorBidi" w:cstheme="majorBidi"/>
        </w:rPr>
        <w:tab/>
      </w:r>
      <w:r w:rsidR="00200C21" w:rsidRPr="007A3FF2">
        <w:rPr>
          <w:rFonts w:asciiTheme="majorBidi" w:hAnsiTheme="majorBidi" w:cstheme="majorBidi"/>
          <w:b/>
          <w:bCs/>
        </w:rPr>
        <w:t>W</w:t>
      </w:r>
      <w:r w:rsidR="00121181" w:rsidRPr="007A3FF2">
        <w:rPr>
          <w:rFonts w:asciiTheme="majorBidi" w:hAnsiTheme="majorBidi" w:cstheme="majorBidi"/>
          <w:b/>
          <w:bCs/>
        </w:rPr>
        <w:t xml:space="preserve">elcome and opening </w:t>
      </w:r>
      <w:r w:rsidR="00676CE8">
        <w:rPr>
          <w:rFonts w:asciiTheme="majorBidi" w:hAnsiTheme="majorBidi" w:cstheme="majorBidi"/>
          <w:b/>
          <w:bCs/>
        </w:rPr>
        <w:t>address</w:t>
      </w:r>
      <w:r w:rsidR="00121181" w:rsidRPr="007A3FF2">
        <w:rPr>
          <w:rFonts w:asciiTheme="majorBidi" w:hAnsiTheme="majorBidi" w:cstheme="majorBidi"/>
          <w:b/>
          <w:bCs/>
        </w:rPr>
        <w:t>:</w:t>
      </w:r>
      <w:r w:rsidR="00121181" w:rsidRPr="007A3FF2">
        <w:rPr>
          <w:rFonts w:asciiTheme="majorBidi" w:hAnsiTheme="majorBidi" w:cstheme="majorBidi"/>
        </w:rPr>
        <w:t xml:space="preserve"> </w:t>
      </w:r>
      <w:r w:rsidR="008B1A45" w:rsidRPr="007A3FF2">
        <w:rPr>
          <w:rFonts w:asciiTheme="majorBidi" w:hAnsiTheme="majorBidi" w:cstheme="majorBidi"/>
          <w:b/>
          <w:bCs/>
          <w:u w:val="single"/>
        </w:rPr>
        <w:t>Ophry Pines</w:t>
      </w:r>
      <w:r w:rsidR="008B1A45" w:rsidRPr="007A3FF2">
        <w:rPr>
          <w:rFonts w:asciiTheme="majorBidi" w:hAnsiTheme="majorBidi" w:cstheme="majorBidi"/>
          <w:b/>
          <w:bCs/>
        </w:rPr>
        <w:t>, Jerusalem</w:t>
      </w:r>
    </w:p>
    <w:p w:rsidR="001B18CC" w:rsidRPr="00AC7066" w:rsidRDefault="001B18CC" w:rsidP="00C96874">
      <w:pPr>
        <w:pStyle w:val="Heading3"/>
        <w:ind w:right="-720"/>
        <w:jc w:val="both"/>
        <w:rPr>
          <w:rFonts w:asciiTheme="majorBidi" w:hAnsiTheme="majorBidi" w:cstheme="majorBidi"/>
          <w:sz w:val="28"/>
          <w:szCs w:val="28"/>
        </w:rPr>
      </w:pPr>
      <w:r w:rsidRPr="007A3FF2">
        <w:rPr>
          <w:rFonts w:asciiTheme="majorBidi" w:hAnsiTheme="majorBidi" w:cstheme="majorBidi"/>
          <w:sz w:val="28"/>
          <w:szCs w:val="28"/>
        </w:rPr>
        <w:t>Mitochondrial architecture and membranes</w:t>
      </w:r>
    </w:p>
    <w:p w:rsidR="001B18CC" w:rsidRPr="00AC7066" w:rsidRDefault="001B18CC" w:rsidP="000157D3">
      <w:pPr>
        <w:spacing w:line="320" w:lineRule="exact"/>
        <w:rPr>
          <w:rFonts w:asciiTheme="majorBidi" w:hAnsiTheme="majorBidi" w:cstheme="majorBidi"/>
        </w:rPr>
      </w:pPr>
    </w:p>
    <w:p w:rsidR="00EA1F0D" w:rsidRPr="00AC7066" w:rsidRDefault="001D207E" w:rsidP="00EA1F0D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</w:t>
      </w:r>
      <w:r w:rsidR="00574EB7" w:rsidRPr="00AC7066">
        <w:rPr>
          <w:rFonts w:asciiTheme="majorBidi" w:hAnsiTheme="majorBidi" w:cstheme="majorBidi"/>
        </w:rPr>
        <w:t>4</w:t>
      </w:r>
      <w:r w:rsidRPr="00AC7066">
        <w:rPr>
          <w:rFonts w:asciiTheme="majorBidi" w:hAnsiTheme="majorBidi" w:cstheme="majorBidi"/>
        </w:rPr>
        <w:t>:00-</w:t>
      </w:r>
      <w:r w:rsidR="006573E0" w:rsidRPr="00AC7066">
        <w:rPr>
          <w:rFonts w:asciiTheme="majorBidi" w:hAnsiTheme="majorBidi" w:cstheme="majorBidi"/>
        </w:rPr>
        <w:t xml:space="preserve"> </w:t>
      </w:r>
      <w:r w:rsidRPr="00AC7066">
        <w:rPr>
          <w:rFonts w:asciiTheme="majorBidi" w:hAnsiTheme="majorBidi" w:cstheme="majorBidi"/>
        </w:rPr>
        <w:t>1</w:t>
      </w:r>
      <w:r w:rsidR="00574EB7" w:rsidRPr="00AC7066">
        <w:rPr>
          <w:rFonts w:asciiTheme="majorBidi" w:hAnsiTheme="majorBidi" w:cstheme="majorBidi"/>
        </w:rPr>
        <w:t>4</w:t>
      </w:r>
      <w:r w:rsidRPr="00AC7066">
        <w:rPr>
          <w:rFonts w:asciiTheme="majorBidi" w:hAnsiTheme="majorBidi" w:cstheme="majorBidi"/>
        </w:rPr>
        <w:t>:</w:t>
      </w:r>
      <w:r w:rsidR="00864FFC" w:rsidRPr="00AC7066">
        <w:rPr>
          <w:rFonts w:asciiTheme="majorBidi" w:hAnsiTheme="majorBidi" w:cstheme="majorBidi"/>
        </w:rPr>
        <w:t>25</w:t>
      </w:r>
      <w:r w:rsidRPr="00AC7066">
        <w:rPr>
          <w:rFonts w:asciiTheme="majorBidi" w:hAnsiTheme="majorBidi" w:cstheme="majorBidi"/>
          <w:b/>
          <w:bCs/>
        </w:rPr>
        <w:tab/>
      </w:r>
      <w:r w:rsidR="00EA1F0D" w:rsidRPr="00AC7066">
        <w:rPr>
          <w:rFonts w:asciiTheme="majorBidi" w:hAnsiTheme="majorBidi" w:cstheme="majorBidi"/>
          <w:b/>
          <w:bCs/>
          <w:u w:val="single"/>
        </w:rPr>
        <w:t>Thomas Langer</w:t>
      </w:r>
      <w:r w:rsidR="00EA1F0D" w:rsidRPr="00AC7066">
        <w:rPr>
          <w:rFonts w:asciiTheme="majorBidi" w:hAnsiTheme="majorBidi" w:cstheme="majorBidi"/>
          <w:b/>
          <w:bCs/>
        </w:rPr>
        <w:t>,</w:t>
      </w:r>
      <w:r w:rsidR="00EA1F0D" w:rsidRPr="00AC7066">
        <w:rPr>
          <w:rFonts w:asciiTheme="majorBidi" w:hAnsiTheme="majorBidi" w:cstheme="majorBidi"/>
          <w:sz w:val="18"/>
          <w:szCs w:val="18"/>
        </w:rPr>
        <w:t xml:space="preserve"> </w:t>
      </w:r>
      <w:r w:rsidR="00EA1F0D" w:rsidRPr="00AC7066">
        <w:rPr>
          <w:rFonts w:asciiTheme="majorBidi" w:hAnsiTheme="majorBidi" w:cstheme="majorBidi"/>
          <w:b/>
          <w:bCs/>
        </w:rPr>
        <w:t xml:space="preserve">Cologne </w:t>
      </w:r>
    </w:p>
    <w:p w:rsidR="00D93F13" w:rsidRPr="00AC7066" w:rsidRDefault="00EA1F0D" w:rsidP="00EA1F0D">
      <w:pPr>
        <w:spacing w:line="320" w:lineRule="exact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Proteolytic control of mitochondrial dynamics</w:t>
      </w:r>
    </w:p>
    <w:p w:rsidR="00DA3BB8" w:rsidRPr="00AC7066" w:rsidRDefault="00DA3BB8" w:rsidP="00E4055B">
      <w:pPr>
        <w:pStyle w:val="Header"/>
        <w:tabs>
          <w:tab w:val="clear" w:pos="4153"/>
          <w:tab w:val="center" w:pos="1440"/>
        </w:tabs>
        <w:bidi w:val="0"/>
        <w:rPr>
          <w:rFonts w:asciiTheme="majorBidi" w:hAnsiTheme="majorBidi" w:cstheme="majorBidi"/>
          <w:lang w:val="de-DE"/>
        </w:rPr>
      </w:pPr>
    </w:p>
    <w:p w:rsidR="000E40E8" w:rsidRPr="00AC7066" w:rsidRDefault="004E7DC3" w:rsidP="00B12706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14</w:t>
      </w:r>
      <w:r w:rsidR="000E40E8" w:rsidRPr="00AC7066">
        <w:rPr>
          <w:rFonts w:asciiTheme="majorBidi" w:hAnsiTheme="majorBidi" w:cstheme="majorBidi"/>
        </w:rPr>
        <w:t>:</w:t>
      </w:r>
      <w:r w:rsidR="00864FFC" w:rsidRPr="00AC7066">
        <w:rPr>
          <w:rFonts w:asciiTheme="majorBidi" w:hAnsiTheme="majorBidi" w:cstheme="majorBidi"/>
        </w:rPr>
        <w:t>25</w:t>
      </w:r>
      <w:r w:rsidR="000E40E8" w:rsidRPr="00AC7066">
        <w:rPr>
          <w:rFonts w:asciiTheme="majorBidi" w:hAnsiTheme="majorBidi" w:cstheme="majorBidi"/>
        </w:rPr>
        <w:t xml:space="preserve">- </w:t>
      </w:r>
      <w:r w:rsidR="00864FFC" w:rsidRPr="00AC7066">
        <w:rPr>
          <w:rFonts w:asciiTheme="majorBidi" w:hAnsiTheme="majorBidi" w:cstheme="majorBidi"/>
        </w:rPr>
        <w:t>14</w:t>
      </w:r>
      <w:r w:rsidR="000E40E8" w:rsidRPr="00AC7066">
        <w:rPr>
          <w:rFonts w:asciiTheme="majorBidi" w:hAnsiTheme="majorBidi" w:cstheme="majorBidi"/>
        </w:rPr>
        <w:t>:</w:t>
      </w:r>
      <w:r w:rsidR="00864FFC" w:rsidRPr="00AC7066">
        <w:rPr>
          <w:rFonts w:asciiTheme="majorBidi" w:hAnsiTheme="majorBidi" w:cstheme="majorBidi"/>
        </w:rPr>
        <w:t>50</w:t>
      </w:r>
      <w:r w:rsidR="000E40E8" w:rsidRPr="00AC7066">
        <w:rPr>
          <w:rFonts w:asciiTheme="majorBidi" w:hAnsiTheme="majorBidi" w:cstheme="majorBidi"/>
        </w:rPr>
        <w:tab/>
      </w:r>
      <w:r w:rsidR="0066094F" w:rsidRPr="00AC7066">
        <w:rPr>
          <w:rFonts w:asciiTheme="majorBidi" w:hAnsiTheme="majorBidi" w:cstheme="majorBidi"/>
          <w:b/>
          <w:bCs/>
          <w:u w:val="single"/>
        </w:rPr>
        <w:t>Maya Schuldiner</w:t>
      </w:r>
      <w:r w:rsidR="00C5799D" w:rsidRPr="00AC7066">
        <w:rPr>
          <w:rFonts w:asciiTheme="majorBidi" w:hAnsiTheme="majorBidi" w:cstheme="majorBidi"/>
          <w:b/>
          <w:bCs/>
        </w:rPr>
        <w:t>, Rehovot</w:t>
      </w:r>
    </w:p>
    <w:p w:rsidR="00B12706" w:rsidRPr="00AC7066" w:rsidRDefault="00B12706" w:rsidP="00864FFC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Intra-cellular communication revisited: Regulating the extent of contact between mitochondria and other organelles.</w:t>
      </w:r>
    </w:p>
    <w:p w:rsidR="00C80820" w:rsidRPr="00AC7066" w:rsidRDefault="00C80820" w:rsidP="008B1A45">
      <w:pPr>
        <w:ind w:right="-597"/>
        <w:rPr>
          <w:rFonts w:asciiTheme="majorBidi" w:hAnsiTheme="majorBidi" w:cstheme="majorBidi"/>
          <w:b/>
          <w:bCs/>
        </w:rPr>
      </w:pPr>
    </w:p>
    <w:p w:rsidR="00C80820" w:rsidRPr="00AC7066" w:rsidRDefault="00864FFC" w:rsidP="00864FFC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14:50</w:t>
      </w:r>
      <w:r w:rsidR="004E7DC3" w:rsidRPr="00AC7066">
        <w:rPr>
          <w:rFonts w:asciiTheme="majorBidi" w:hAnsiTheme="majorBidi" w:cstheme="majorBidi"/>
        </w:rPr>
        <w:t>-</w:t>
      </w:r>
      <w:r w:rsidR="00E91B72" w:rsidRPr="00AC7066">
        <w:rPr>
          <w:rFonts w:asciiTheme="majorBidi" w:hAnsiTheme="majorBidi" w:cstheme="majorBidi"/>
        </w:rPr>
        <w:t xml:space="preserve"> </w:t>
      </w:r>
      <w:r w:rsidR="004E7DC3" w:rsidRPr="00AC7066">
        <w:rPr>
          <w:rFonts w:asciiTheme="majorBidi" w:hAnsiTheme="majorBidi" w:cstheme="majorBidi"/>
        </w:rPr>
        <w:t>15:</w:t>
      </w:r>
      <w:r w:rsidRPr="00AC7066">
        <w:rPr>
          <w:rFonts w:asciiTheme="majorBidi" w:hAnsiTheme="majorBidi" w:cstheme="majorBidi"/>
        </w:rPr>
        <w:t>15</w:t>
      </w:r>
      <w:r w:rsidR="004E7DC3" w:rsidRPr="00AC7066">
        <w:rPr>
          <w:rFonts w:asciiTheme="majorBidi" w:hAnsiTheme="majorBidi" w:cstheme="majorBidi"/>
        </w:rPr>
        <w:tab/>
      </w:r>
      <w:r w:rsidR="00C80820" w:rsidRPr="00AC7066">
        <w:rPr>
          <w:rFonts w:asciiTheme="majorBidi" w:hAnsiTheme="majorBidi" w:cstheme="majorBidi"/>
          <w:b/>
          <w:bCs/>
          <w:u w:val="single"/>
        </w:rPr>
        <w:t>Israel Sekler</w:t>
      </w:r>
      <w:r w:rsidR="00631E23" w:rsidRPr="00AC7066">
        <w:rPr>
          <w:rFonts w:asciiTheme="majorBidi" w:hAnsiTheme="majorBidi" w:cstheme="majorBidi"/>
          <w:b/>
          <w:bCs/>
        </w:rPr>
        <w:t>, Beer-</w:t>
      </w:r>
      <w:r w:rsidR="00C80820" w:rsidRPr="00AC7066">
        <w:rPr>
          <w:rFonts w:asciiTheme="majorBidi" w:hAnsiTheme="majorBidi" w:cstheme="majorBidi"/>
          <w:b/>
          <w:bCs/>
        </w:rPr>
        <w:t>Sheva</w:t>
      </w:r>
    </w:p>
    <w:p w:rsidR="00682CF2" w:rsidRPr="00AC7066" w:rsidRDefault="006C0D0F" w:rsidP="00D63050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 xml:space="preserve">The </w:t>
      </w:r>
      <w:r w:rsidR="00D63050" w:rsidRPr="00AC7066">
        <w:rPr>
          <w:rFonts w:asciiTheme="majorBidi" w:hAnsiTheme="majorBidi" w:cstheme="majorBidi"/>
        </w:rPr>
        <w:t>m</w:t>
      </w:r>
      <w:r w:rsidRPr="00AC7066">
        <w:rPr>
          <w:rFonts w:asciiTheme="majorBidi" w:hAnsiTheme="majorBidi" w:cstheme="majorBidi"/>
        </w:rPr>
        <w:t xml:space="preserve">itochondrial 3Na+/Ca2+ exchanger NCLX is a major </w:t>
      </w:r>
      <w:r w:rsidR="00D63050" w:rsidRPr="00AC7066">
        <w:rPr>
          <w:rFonts w:asciiTheme="majorBidi" w:hAnsiTheme="majorBidi" w:cstheme="majorBidi"/>
        </w:rPr>
        <w:t>h</w:t>
      </w:r>
      <w:r w:rsidRPr="00AC7066">
        <w:rPr>
          <w:rFonts w:asciiTheme="majorBidi" w:hAnsiTheme="majorBidi" w:cstheme="majorBidi"/>
        </w:rPr>
        <w:t>ub for cellular and mitochondrial Ca2+ signaling</w:t>
      </w:r>
    </w:p>
    <w:p w:rsidR="006C0D0F" w:rsidRPr="00AC7066" w:rsidRDefault="006C0D0F" w:rsidP="00864FFC">
      <w:pPr>
        <w:ind w:right="-597"/>
        <w:rPr>
          <w:rFonts w:asciiTheme="majorBidi" w:hAnsiTheme="majorBidi" w:cstheme="majorBidi"/>
        </w:rPr>
      </w:pPr>
    </w:p>
    <w:p w:rsidR="00864FFC" w:rsidRPr="00AC7066" w:rsidRDefault="00864FFC" w:rsidP="0063778A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15:15-15:30</w:t>
      </w:r>
      <w:r w:rsidRPr="00AC7066">
        <w:rPr>
          <w:rFonts w:asciiTheme="majorBidi" w:hAnsiTheme="majorBidi" w:cstheme="majorBidi"/>
        </w:rPr>
        <w:tab/>
      </w:r>
      <w:r w:rsidR="002A145A" w:rsidRPr="00AC7066">
        <w:rPr>
          <w:rFonts w:asciiTheme="majorBidi" w:hAnsiTheme="majorBidi" w:cstheme="majorBidi"/>
          <w:b/>
          <w:bCs/>
          <w:u w:val="single"/>
        </w:rPr>
        <w:t>Arnon Henn</w:t>
      </w:r>
      <w:r w:rsidR="00CE6B54" w:rsidRPr="00AC7066">
        <w:rPr>
          <w:rFonts w:asciiTheme="majorBidi" w:hAnsiTheme="majorBidi" w:cstheme="majorBidi"/>
          <w:b/>
          <w:bCs/>
        </w:rPr>
        <w:t>, Haifa</w:t>
      </w:r>
    </w:p>
    <w:p w:rsidR="004E7DC3" w:rsidRPr="00AC7066" w:rsidRDefault="00562D03" w:rsidP="001A5A0C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Myosin 19 is a novel mitochondrial membrane-anchored molecular motor and a regulator of the mitochondrial</w:t>
      </w:r>
      <w:r w:rsidR="001A5A0C" w:rsidRPr="00AC7066">
        <w:rPr>
          <w:rFonts w:asciiTheme="majorBidi" w:hAnsiTheme="majorBidi" w:cstheme="majorBidi"/>
        </w:rPr>
        <w:t xml:space="preserve"> network</w:t>
      </w:r>
    </w:p>
    <w:p w:rsidR="00562D03" w:rsidRPr="00AC7066" w:rsidRDefault="00562D03" w:rsidP="0042598C">
      <w:pPr>
        <w:ind w:right="-597"/>
        <w:rPr>
          <w:rFonts w:asciiTheme="majorBidi" w:hAnsiTheme="majorBidi" w:cstheme="majorBidi"/>
        </w:rPr>
      </w:pPr>
    </w:p>
    <w:p w:rsidR="00E51161" w:rsidRPr="00AC7066" w:rsidRDefault="00E51161" w:rsidP="0042598C">
      <w:pPr>
        <w:ind w:right="-597"/>
        <w:rPr>
          <w:rFonts w:asciiTheme="majorBidi" w:hAnsiTheme="majorBidi" w:cstheme="majorBidi"/>
          <w:b/>
          <w:bCs/>
          <w:u w:val="single"/>
        </w:rPr>
      </w:pPr>
      <w:r w:rsidRPr="00AC7066">
        <w:rPr>
          <w:rFonts w:asciiTheme="majorBidi" w:hAnsiTheme="majorBidi" w:cstheme="majorBidi"/>
        </w:rPr>
        <w:t>15:</w:t>
      </w:r>
      <w:r w:rsidR="0042598C" w:rsidRPr="00AC7066">
        <w:rPr>
          <w:rFonts w:asciiTheme="majorBidi" w:hAnsiTheme="majorBidi" w:cstheme="majorBidi"/>
        </w:rPr>
        <w:t>30</w:t>
      </w:r>
      <w:r w:rsidRPr="00AC7066">
        <w:rPr>
          <w:rFonts w:asciiTheme="majorBidi" w:hAnsiTheme="majorBidi" w:cstheme="majorBidi"/>
        </w:rPr>
        <w:t>- 16:</w:t>
      </w:r>
      <w:r w:rsidR="0042598C" w:rsidRPr="00AC7066">
        <w:rPr>
          <w:rFonts w:asciiTheme="majorBidi" w:hAnsiTheme="majorBidi" w:cstheme="majorBidi"/>
        </w:rPr>
        <w:t>00</w:t>
      </w:r>
      <w:r w:rsidRPr="00AC7066">
        <w:rPr>
          <w:rFonts w:asciiTheme="majorBidi" w:hAnsiTheme="majorBidi" w:cstheme="majorBidi"/>
        </w:rPr>
        <w:tab/>
      </w:r>
      <w:r w:rsidR="00BC23A6" w:rsidRPr="00AC7066">
        <w:rPr>
          <w:rFonts w:asciiTheme="majorBidi" w:hAnsiTheme="majorBidi" w:cstheme="majorBidi"/>
          <w:b/>
          <w:bCs/>
          <w:caps/>
        </w:rPr>
        <w:t>Coffee Break</w:t>
      </w:r>
    </w:p>
    <w:p w:rsidR="00396BE9" w:rsidRPr="00AC7066" w:rsidRDefault="00396BE9" w:rsidP="00C96874">
      <w:pPr>
        <w:pStyle w:val="Heading3"/>
        <w:ind w:right="-720"/>
        <w:jc w:val="both"/>
        <w:rPr>
          <w:rFonts w:asciiTheme="majorBidi" w:hAnsiTheme="majorBidi" w:cstheme="majorBidi"/>
          <w:sz w:val="28"/>
          <w:szCs w:val="28"/>
        </w:rPr>
      </w:pPr>
      <w:r w:rsidRPr="00AC7066">
        <w:rPr>
          <w:rFonts w:asciiTheme="majorBidi" w:hAnsiTheme="majorBidi" w:cstheme="majorBidi"/>
          <w:sz w:val="28"/>
          <w:szCs w:val="28"/>
        </w:rPr>
        <w:lastRenderedPageBreak/>
        <w:t xml:space="preserve">Protein and mRNA targeting </w:t>
      </w:r>
      <w:r w:rsidR="007E3FC1" w:rsidRPr="00AC7066">
        <w:rPr>
          <w:rFonts w:asciiTheme="majorBidi" w:hAnsiTheme="majorBidi" w:cstheme="majorBidi"/>
          <w:sz w:val="28"/>
          <w:szCs w:val="28"/>
        </w:rPr>
        <w:t>to mitochondria</w:t>
      </w:r>
    </w:p>
    <w:p w:rsidR="00396BE9" w:rsidRPr="00AC7066" w:rsidRDefault="00396BE9" w:rsidP="0042598C">
      <w:pPr>
        <w:ind w:right="-597"/>
        <w:rPr>
          <w:rFonts w:asciiTheme="majorBidi" w:hAnsiTheme="majorBidi" w:cstheme="majorBidi"/>
        </w:rPr>
      </w:pPr>
    </w:p>
    <w:p w:rsidR="00CC172B" w:rsidRPr="00AC7066" w:rsidRDefault="00E51161" w:rsidP="00CC172B">
      <w:pPr>
        <w:spacing w:line="320" w:lineRule="exact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16:</w:t>
      </w:r>
      <w:r w:rsidR="0042598C" w:rsidRPr="00AC7066">
        <w:rPr>
          <w:rFonts w:asciiTheme="majorBidi" w:hAnsiTheme="majorBidi" w:cstheme="majorBidi"/>
        </w:rPr>
        <w:t>00</w:t>
      </w:r>
      <w:r w:rsidR="000E40E8" w:rsidRPr="00AC7066">
        <w:rPr>
          <w:rFonts w:asciiTheme="majorBidi" w:hAnsiTheme="majorBidi" w:cstheme="majorBidi"/>
        </w:rPr>
        <w:t>- 1</w:t>
      </w:r>
      <w:r w:rsidR="008B1A45" w:rsidRPr="00AC7066">
        <w:rPr>
          <w:rFonts w:asciiTheme="majorBidi" w:hAnsiTheme="majorBidi" w:cstheme="majorBidi"/>
        </w:rPr>
        <w:t>6</w:t>
      </w:r>
      <w:r w:rsidR="000E40E8" w:rsidRPr="00AC7066">
        <w:rPr>
          <w:rFonts w:asciiTheme="majorBidi" w:hAnsiTheme="majorBidi" w:cstheme="majorBidi"/>
        </w:rPr>
        <w:t>:</w:t>
      </w:r>
      <w:r w:rsidR="00864FFC" w:rsidRPr="00AC7066">
        <w:rPr>
          <w:rFonts w:asciiTheme="majorBidi" w:hAnsiTheme="majorBidi" w:cstheme="majorBidi"/>
        </w:rPr>
        <w:t>25</w:t>
      </w:r>
      <w:r w:rsidR="00CC172B" w:rsidRPr="00AC7066">
        <w:rPr>
          <w:rFonts w:asciiTheme="majorBidi" w:hAnsiTheme="majorBidi" w:cstheme="majorBidi"/>
          <w:b/>
          <w:bCs/>
        </w:rPr>
        <w:t xml:space="preserve"> </w:t>
      </w:r>
      <w:r w:rsidR="00CC172B" w:rsidRPr="00AC7066">
        <w:rPr>
          <w:rFonts w:asciiTheme="majorBidi" w:hAnsiTheme="majorBidi" w:cstheme="majorBidi"/>
          <w:b/>
          <w:bCs/>
        </w:rPr>
        <w:tab/>
      </w:r>
      <w:r w:rsidR="00CC172B" w:rsidRPr="00AC7066">
        <w:rPr>
          <w:rFonts w:asciiTheme="majorBidi" w:hAnsiTheme="majorBidi" w:cstheme="majorBidi"/>
          <w:b/>
          <w:bCs/>
          <w:u w:val="single"/>
        </w:rPr>
        <w:t>Johannes Herrmann,</w:t>
      </w:r>
      <w:r w:rsidR="00CC172B" w:rsidRPr="00AC7066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CC172B" w:rsidRPr="00AC7066">
        <w:rPr>
          <w:rFonts w:asciiTheme="majorBidi" w:hAnsiTheme="majorBidi" w:cstheme="majorBidi"/>
          <w:b/>
          <w:bCs/>
        </w:rPr>
        <w:t>Kaiserslautern</w:t>
      </w:r>
    </w:p>
    <w:p w:rsidR="00CC172B" w:rsidRPr="00AC7066" w:rsidRDefault="00CC172B" w:rsidP="00CC172B">
      <w:pPr>
        <w:spacing w:line="320" w:lineRule="exact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A genetic screen to identify components relevant for the precision of mitochondrial protein sorting</w:t>
      </w:r>
    </w:p>
    <w:p w:rsidR="00993A04" w:rsidRPr="00AC7066" w:rsidRDefault="000E40E8" w:rsidP="00CC172B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ab/>
      </w:r>
    </w:p>
    <w:p w:rsidR="00CC172B" w:rsidRPr="00AC7066" w:rsidRDefault="004E7DC3" w:rsidP="00CC172B">
      <w:pPr>
        <w:ind w:right="-597"/>
        <w:rPr>
          <w:rFonts w:asciiTheme="majorBidi" w:hAnsiTheme="majorBidi" w:cstheme="majorBidi"/>
          <w:b/>
          <w:bCs/>
          <w:lang w:eastAsia="ja-JP" w:bidi="he-IL"/>
        </w:rPr>
      </w:pPr>
      <w:r w:rsidRPr="00AC7066">
        <w:rPr>
          <w:rFonts w:asciiTheme="majorBidi" w:hAnsiTheme="majorBidi" w:cstheme="majorBidi"/>
          <w:lang w:eastAsia="ja-JP" w:bidi="he-IL"/>
        </w:rPr>
        <w:t>16:</w:t>
      </w:r>
      <w:r w:rsidR="00864FFC" w:rsidRPr="00AC7066">
        <w:rPr>
          <w:rFonts w:asciiTheme="majorBidi" w:hAnsiTheme="majorBidi" w:cstheme="majorBidi"/>
          <w:lang w:eastAsia="ja-JP" w:bidi="he-IL"/>
        </w:rPr>
        <w:t>25</w:t>
      </w:r>
      <w:r w:rsidRPr="00AC7066">
        <w:rPr>
          <w:rFonts w:asciiTheme="majorBidi" w:hAnsiTheme="majorBidi" w:cstheme="majorBidi"/>
          <w:lang w:eastAsia="ja-JP" w:bidi="he-IL"/>
        </w:rPr>
        <w:t>-</w:t>
      </w:r>
      <w:r w:rsidR="00E91B72" w:rsidRPr="00AC7066">
        <w:rPr>
          <w:rFonts w:asciiTheme="majorBidi" w:hAnsiTheme="majorBidi" w:cstheme="majorBidi"/>
          <w:lang w:eastAsia="ja-JP" w:bidi="he-IL"/>
        </w:rPr>
        <w:t xml:space="preserve"> </w:t>
      </w:r>
      <w:r w:rsidR="00864FFC" w:rsidRPr="00AC7066">
        <w:rPr>
          <w:rFonts w:asciiTheme="majorBidi" w:hAnsiTheme="majorBidi" w:cstheme="majorBidi"/>
          <w:lang w:eastAsia="ja-JP" w:bidi="he-IL"/>
        </w:rPr>
        <w:t>16</w:t>
      </w:r>
      <w:r w:rsidRPr="00AC7066">
        <w:rPr>
          <w:rFonts w:asciiTheme="majorBidi" w:hAnsiTheme="majorBidi" w:cstheme="majorBidi"/>
          <w:lang w:eastAsia="ja-JP" w:bidi="he-IL"/>
        </w:rPr>
        <w:t>:</w:t>
      </w:r>
      <w:r w:rsidR="00864FFC" w:rsidRPr="00AC7066">
        <w:rPr>
          <w:rFonts w:asciiTheme="majorBidi" w:hAnsiTheme="majorBidi" w:cstheme="majorBidi"/>
          <w:lang w:eastAsia="ja-JP" w:bidi="he-IL"/>
        </w:rPr>
        <w:t>50</w:t>
      </w:r>
      <w:r w:rsidR="00CC172B" w:rsidRPr="00AC7066">
        <w:rPr>
          <w:rFonts w:asciiTheme="majorBidi" w:hAnsiTheme="majorBidi" w:cstheme="majorBidi"/>
          <w:b/>
          <w:bCs/>
          <w:lang w:eastAsia="ja-JP" w:bidi="he-IL"/>
        </w:rPr>
        <w:tab/>
      </w:r>
      <w:r w:rsidR="00CC172B" w:rsidRPr="00AC7066">
        <w:rPr>
          <w:rFonts w:asciiTheme="majorBidi" w:hAnsiTheme="majorBidi" w:cstheme="majorBidi"/>
          <w:b/>
          <w:bCs/>
          <w:u w:val="single"/>
          <w:lang w:eastAsia="ja-JP" w:bidi="he-IL"/>
        </w:rPr>
        <w:t>Doron Rapaport</w:t>
      </w:r>
      <w:r w:rsidR="00CC172B" w:rsidRPr="00AC7066">
        <w:rPr>
          <w:rFonts w:asciiTheme="majorBidi" w:hAnsiTheme="majorBidi" w:cstheme="majorBidi"/>
          <w:b/>
          <w:bCs/>
          <w:lang w:val="de-DE" w:eastAsia="ja-JP" w:bidi="he-IL"/>
        </w:rPr>
        <w:t>,</w:t>
      </w:r>
      <w:r w:rsidR="00CC172B" w:rsidRPr="00AC7066">
        <w:rPr>
          <w:rFonts w:asciiTheme="majorBidi" w:hAnsiTheme="majorBidi" w:cstheme="majorBidi"/>
          <w:b/>
          <w:bCs/>
        </w:rPr>
        <w:t xml:space="preserve"> </w:t>
      </w:r>
      <w:r w:rsidR="00CC172B" w:rsidRPr="00AC7066">
        <w:rPr>
          <w:rFonts w:asciiTheme="majorBidi" w:hAnsiTheme="majorBidi" w:cstheme="majorBidi"/>
          <w:b/>
          <w:bCs/>
          <w:lang w:eastAsia="ja-JP" w:bidi="he-IL"/>
        </w:rPr>
        <w:t>Tuebingen</w:t>
      </w:r>
    </w:p>
    <w:p w:rsidR="00CC172B" w:rsidRPr="00AC7066" w:rsidRDefault="00CC172B" w:rsidP="00CC172B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New and old tricks in the biogenesis of the mitochondrial outer membrane</w:t>
      </w:r>
    </w:p>
    <w:p w:rsidR="00682CF2" w:rsidRPr="00AC7066" w:rsidRDefault="00682CF2" w:rsidP="00CC172B">
      <w:pPr>
        <w:rPr>
          <w:rFonts w:asciiTheme="majorBidi" w:hAnsiTheme="majorBidi" w:cstheme="majorBidi"/>
        </w:rPr>
      </w:pPr>
    </w:p>
    <w:p w:rsidR="00CC172B" w:rsidRPr="00AC7066" w:rsidRDefault="00864FFC" w:rsidP="00CC172B">
      <w:pPr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16</w:t>
      </w:r>
      <w:r w:rsidR="0042598C" w:rsidRPr="00AC7066">
        <w:rPr>
          <w:rFonts w:asciiTheme="majorBidi" w:hAnsiTheme="majorBidi" w:cstheme="majorBidi"/>
        </w:rPr>
        <w:t>:</w:t>
      </w:r>
      <w:r w:rsidRPr="00AC7066">
        <w:rPr>
          <w:rFonts w:asciiTheme="majorBidi" w:hAnsiTheme="majorBidi" w:cstheme="majorBidi"/>
        </w:rPr>
        <w:t>50</w:t>
      </w:r>
      <w:r w:rsidR="0042598C" w:rsidRPr="00AC7066">
        <w:rPr>
          <w:rFonts w:asciiTheme="majorBidi" w:hAnsiTheme="majorBidi" w:cstheme="majorBidi"/>
        </w:rPr>
        <w:t>-</w:t>
      </w:r>
      <w:r w:rsidR="00E91B72" w:rsidRPr="00AC7066">
        <w:rPr>
          <w:rFonts w:asciiTheme="majorBidi" w:hAnsiTheme="majorBidi" w:cstheme="majorBidi"/>
        </w:rPr>
        <w:t xml:space="preserve"> </w:t>
      </w:r>
      <w:r w:rsidRPr="00AC7066">
        <w:rPr>
          <w:rFonts w:asciiTheme="majorBidi" w:hAnsiTheme="majorBidi" w:cstheme="majorBidi"/>
        </w:rPr>
        <w:t>17</w:t>
      </w:r>
      <w:r w:rsidR="0042598C" w:rsidRPr="00AC7066">
        <w:rPr>
          <w:rFonts w:asciiTheme="majorBidi" w:hAnsiTheme="majorBidi" w:cstheme="majorBidi"/>
        </w:rPr>
        <w:t>:</w:t>
      </w:r>
      <w:r w:rsidRPr="00AC7066">
        <w:rPr>
          <w:rFonts w:asciiTheme="majorBidi" w:hAnsiTheme="majorBidi" w:cstheme="majorBidi"/>
        </w:rPr>
        <w:t>15</w:t>
      </w:r>
      <w:r w:rsidR="0042598C" w:rsidRPr="00AC7066">
        <w:rPr>
          <w:rFonts w:asciiTheme="majorBidi" w:hAnsiTheme="majorBidi" w:cstheme="majorBidi"/>
        </w:rPr>
        <w:tab/>
      </w:r>
      <w:r w:rsidR="00CC172B" w:rsidRPr="00AC7066">
        <w:rPr>
          <w:rFonts w:asciiTheme="majorBidi" w:hAnsiTheme="majorBidi" w:cstheme="majorBidi"/>
          <w:b/>
          <w:bCs/>
          <w:u w:val="single"/>
        </w:rPr>
        <w:t>Dejana Mokranjac</w:t>
      </w:r>
      <w:r w:rsidR="00CC172B" w:rsidRPr="00AC7066">
        <w:rPr>
          <w:rFonts w:asciiTheme="majorBidi" w:hAnsiTheme="majorBidi" w:cstheme="majorBidi"/>
        </w:rPr>
        <w:t xml:space="preserve">, </w:t>
      </w:r>
      <w:r w:rsidR="00CC172B" w:rsidRPr="00AC7066">
        <w:rPr>
          <w:rFonts w:asciiTheme="majorBidi" w:hAnsiTheme="majorBidi" w:cstheme="majorBidi"/>
          <w:b/>
          <w:bCs/>
        </w:rPr>
        <w:t>Munich</w:t>
      </w:r>
    </w:p>
    <w:p w:rsidR="00CC172B" w:rsidRPr="00AC7066" w:rsidRDefault="00CC172B" w:rsidP="005931F5">
      <w:pPr>
        <w:ind w:right="-334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Molecular mechanisms of protein translocation across the mitochondrial inner membrane</w:t>
      </w:r>
    </w:p>
    <w:p w:rsidR="0042598C" w:rsidRPr="00AC7066" w:rsidRDefault="0042598C" w:rsidP="00CC172B">
      <w:pPr>
        <w:ind w:right="-597"/>
        <w:rPr>
          <w:rFonts w:asciiTheme="majorBidi" w:hAnsiTheme="majorBidi" w:cstheme="majorBidi"/>
        </w:rPr>
      </w:pPr>
    </w:p>
    <w:p w:rsidR="00CC172B" w:rsidRPr="00AC7066" w:rsidRDefault="002328BD" w:rsidP="0063778A">
      <w:pPr>
        <w:rPr>
          <w:rFonts w:asciiTheme="majorBidi" w:hAnsiTheme="majorBidi" w:cstheme="majorBidi"/>
          <w:b/>
          <w:bCs/>
          <w:u w:val="single"/>
        </w:rPr>
      </w:pPr>
      <w:r w:rsidRPr="00AC7066">
        <w:rPr>
          <w:rFonts w:asciiTheme="majorBidi" w:hAnsiTheme="majorBidi" w:cstheme="majorBidi"/>
        </w:rPr>
        <w:t>17:15-17:30</w:t>
      </w:r>
      <w:r w:rsidRPr="00AC7066">
        <w:rPr>
          <w:rFonts w:asciiTheme="majorBidi" w:hAnsiTheme="majorBidi" w:cstheme="majorBidi"/>
          <w:b/>
          <w:bCs/>
        </w:rPr>
        <w:tab/>
      </w:r>
      <w:r w:rsidR="00CC172B" w:rsidRPr="00AC7066">
        <w:rPr>
          <w:rFonts w:asciiTheme="majorBidi" w:hAnsiTheme="majorBidi" w:cstheme="majorBidi"/>
          <w:b/>
          <w:bCs/>
          <w:u w:val="single"/>
        </w:rPr>
        <w:t>Nils Wiedemann</w:t>
      </w:r>
      <w:r w:rsidR="00CC172B" w:rsidRPr="00AC7066">
        <w:rPr>
          <w:rFonts w:asciiTheme="majorBidi" w:hAnsiTheme="majorBidi" w:cstheme="majorBidi"/>
          <w:b/>
          <w:bCs/>
        </w:rPr>
        <w:t>, Freiburg</w:t>
      </w:r>
    </w:p>
    <w:p w:rsidR="00CC172B" w:rsidRPr="00AC7066" w:rsidRDefault="00CC172B" w:rsidP="00CC172B">
      <w:pPr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Conservative sorting: a general import pathway for mitochondrial biogenesis</w:t>
      </w:r>
    </w:p>
    <w:p w:rsidR="0042598C" w:rsidRPr="00AC7066" w:rsidRDefault="0042598C" w:rsidP="0042598C">
      <w:pPr>
        <w:ind w:right="-597"/>
        <w:rPr>
          <w:rFonts w:asciiTheme="majorBidi" w:hAnsiTheme="majorBidi" w:cstheme="majorBidi"/>
        </w:rPr>
      </w:pPr>
    </w:p>
    <w:p w:rsidR="009777C1" w:rsidRPr="00AC7066" w:rsidRDefault="00E51161" w:rsidP="00E50F84">
      <w:pPr>
        <w:ind w:right="-597"/>
        <w:rPr>
          <w:rFonts w:asciiTheme="majorBidi" w:hAnsiTheme="majorBidi" w:cstheme="majorBidi"/>
          <w:lang w:val="en-GB"/>
        </w:rPr>
      </w:pPr>
      <w:r w:rsidRPr="00AC7066">
        <w:rPr>
          <w:rFonts w:asciiTheme="majorBidi" w:hAnsiTheme="majorBidi" w:cstheme="majorBidi"/>
        </w:rPr>
        <w:t>1</w:t>
      </w:r>
      <w:r w:rsidR="00BC23A6" w:rsidRPr="00AC7066">
        <w:rPr>
          <w:rFonts w:asciiTheme="majorBidi" w:hAnsiTheme="majorBidi" w:cstheme="majorBidi"/>
        </w:rPr>
        <w:t>7</w:t>
      </w:r>
      <w:r w:rsidRPr="00AC7066">
        <w:rPr>
          <w:rFonts w:asciiTheme="majorBidi" w:hAnsiTheme="majorBidi" w:cstheme="majorBidi"/>
        </w:rPr>
        <w:t>:</w:t>
      </w:r>
      <w:r w:rsidR="002328BD" w:rsidRPr="00AC7066">
        <w:rPr>
          <w:rFonts w:asciiTheme="majorBidi" w:hAnsiTheme="majorBidi" w:cstheme="majorBidi"/>
        </w:rPr>
        <w:t>30</w:t>
      </w:r>
      <w:r w:rsidRPr="00AC7066">
        <w:rPr>
          <w:rFonts w:asciiTheme="majorBidi" w:hAnsiTheme="majorBidi" w:cstheme="majorBidi"/>
        </w:rPr>
        <w:t xml:space="preserve">- </w:t>
      </w:r>
      <w:r w:rsidR="002328BD" w:rsidRPr="00AC7066">
        <w:rPr>
          <w:rFonts w:asciiTheme="majorBidi" w:hAnsiTheme="majorBidi" w:cstheme="majorBidi"/>
        </w:rPr>
        <w:t>1</w:t>
      </w:r>
      <w:r w:rsidR="00E50F84" w:rsidRPr="00AC7066">
        <w:rPr>
          <w:rFonts w:asciiTheme="majorBidi" w:hAnsiTheme="majorBidi" w:cstheme="majorBidi"/>
        </w:rPr>
        <w:t>8</w:t>
      </w:r>
      <w:r w:rsidRPr="00AC7066">
        <w:rPr>
          <w:rFonts w:asciiTheme="majorBidi" w:hAnsiTheme="majorBidi" w:cstheme="majorBidi"/>
        </w:rPr>
        <w:t>:</w:t>
      </w:r>
      <w:r w:rsidR="00E50F84" w:rsidRPr="00AC7066">
        <w:rPr>
          <w:rFonts w:asciiTheme="majorBidi" w:hAnsiTheme="majorBidi" w:cstheme="majorBidi"/>
        </w:rPr>
        <w:t>00</w:t>
      </w:r>
      <w:r w:rsidRPr="00AC7066">
        <w:rPr>
          <w:rFonts w:asciiTheme="majorBidi" w:hAnsiTheme="majorBidi" w:cstheme="majorBidi"/>
        </w:rPr>
        <w:tab/>
      </w:r>
      <w:r w:rsidR="00F16045" w:rsidRPr="00AC7066">
        <w:rPr>
          <w:rFonts w:asciiTheme="majorBidi" w:hAnsiTheme="majorBidi" w:cstheme="majorBidi"/>
          <w:b/>
          <w:bCs/>
          <w:caps/>
        </w:rPr>
        <w:t>Coffee Break</w:t>
      </w:r>
      <w:r w:rsidR="00F16045" w:rsidRPr="00AC7066">
        <w:rPr>
          <w:rFonts w:asciiTheme="majorBidi" w:hAnsiTheme="majorBidi" w:cstheme="majorBidi"/>
          <w:b/>
          <w:bCs/>
        </w:rPr>
        <w:t xml:space="preserve"> </w:t>
      </w:r>
      <w:r w:rsidR="009777C1" w:rsidRPr="00AC7066">
        <w:rPr>
          <w:rFonts w:asciiTheme="majorBidi" w:hAnsiTheme="majorBidi" w:cstheme="majorBidi"/>
        </w:rPr>
        <w:tab/>
      </w:r>
      <w:r w:rsidR="009777C1" w:rsidRPr="00AC7066">
        <w:rPr>
          <w:rFonts w:asciiTheme="majorBidi" w:hAnsiTheme="majorBidi" w:cstheme="majorBidi"/>
        </w:rPr>
        <w:tab/>
      </w:r>
    </w:p>
    <w:p w:rsidR="008B1A45" w:rsidRPr="00AC7066" w:rsidRDefault="008B1A45" w:rsidP="008B1A45">
      <w:pPr>
        <w:ind w:right="-597"/>
        <w:rPr>
          <w:rFonts w:asciiTheme="majorBidi" w:hAnsiTheme="majorBidi" w:cstheme="majorBidi"/>
          <w:b/>
          <w:bCs/>
        </w:rPr>
      </w:pPr>
    </w:p>
    <w:p w:rsidR="00562D03" w:rsidRPr="00AC7066" w:rsidRDefault="002328BD" w:rsidP="00E50F84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</w:t>
      </w:r>
      <w:r w:rsidR="00E50F84" w:rsidRPr="00AC7066">
        <w:rPr>
          <w:rFonts w:asciiTheme="majorBidi" w:hAnsiTheme="majorBidi" w:cstheme="majorBidi"/>
        </w:rPr>
        <w:t>8</w:t>
      </w:r>
      <w:r w:rsidR="00BC23A6" w:rsidRPr="00AC7066">
        <w:rPr>
          <w:rFonts w:asciiTheme="majorBidi" w:hAnsiTheme="majorBidi" w:cstheme="majorBidi"/>
        </w:rPr>
        <w:t>:</w:t>
      </w:r>
      <w:r w:rsidR="00E50F84" w:rsidRPr="00AC7066">
        <w:rPr>
          <w:rFonts w:asciiTheme="majorBidi" w:hAnsiTheme="majorBidi" w:cstheme="majorBidi"/>
        </w:rPr>
        <w:t>00</w:t>
      </w:r>
      <w:r w:rsidR="00E4055B" w:rsidRPr="00AC7066">
        <w:rPr>
          <w:rFonts w:asciiTheme="majorBidi" w:hAnsiTheme="majorBidi" w:cstheme="majorBidi"/>
        </w:rPr>
        <w:t xml:space="preserve">- </w:t>
      </w:r>
      <w:r w:rsidR="00BC23A6" w:rsidRPr="00AC7066">
        <w:rPr>
          <w:rFonts w:asciiTheme="majorBidi" w:hAnsiTheme="majorBidi" w:cstheme="majorBidi"/>
        </w:rPr>
        <w:t>18:</w:t>
      </w:r>
      <w:r w:rsidR="00E50F84" w:rsidRPr="00AC7066">
        <w:rPr>
          <w:rFonts w:asciiTheme="majorBidi" w:hAnsiTheme="majorBidi" w:cstheme="majorBidi"/>
        </w:rPr>
        <w:t>25</w:t>
      </w:r>
      <w:r w:rsidR="00E4055B" w:rsidRPr="00AC7066">
        <w:rPr>
          <w:rFonts w:asciiTheme="majorBidi" w:hAnsiTheme="majorBidi" w:cstheme="majorBidi"/>
        </w:rPr>
        <w:tab/>
      </w:r>
      <w:r w:rsidR="00E4055B" w:rsidRPr="00AC7066">
        <w:rPr>
          <w:rFonts w:asciiTheme="majorBidi" w:hAnsiTheme="majorBidi" w:cstheme="majorBidi"/>
          <w:b/>
          <w:bCs/>
          <w:u w:val="single"/>
        </w:rPr>
        <w:t>Jeffrey Gerst</w:t>
      </w:r>
      <w:r w:rsidR="00E4055B" w:rsidRPr="00AC7066">
        <w:rPr>
          <w:rFonts w:asciiTheme="majorBidi" w:hAnsiTheme="majorBidi" w:cstheme="majorBidi"/>
          <w:b/>
          <w:bCs/>
        </w:rPr>
        <w:t>,</w:t>
      </w:r>
      <w:r w:rsidR="00E4055B" w:rsidRPr="00AC7066">
        <w:rPr>
          <w:rFonts w:asciiTheme="majorBidi" w:hAnsiTheme="majorBidi" w:cstheme="majorBidi"/>
          <w:sz w:val="18"/>
          <w:szCs w:val="18"/>
        </w:rPr>
        <w:t xml:space="preserve"> </w:t>
      </w:r>
      <w:r w:rsidR="00E4055B" w:rsidRPr="00AC7066">
        <w:rPr>
          <w:rFonts w:asciiTheme="majorBidi" w:hAnsiTheme="majorBidi" w:cstheme="majorBidi"/>
          <w:b/>
          <w:bCs/>
        </w:rPr>
        <w:t xml:space="preserve">Rehovot </w:t>
      </w:r>
    </w:p>
    <w:p w:rsidR="00E4055B" w:rsidRPr="00AC7066" w:rsidRDefault="006C0D0F" w:rsidP="00E4055B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mRNA trafficking to mitochondria and its role in mitochondrial function</w:t>
      </w:r>
    </w:p>
    <w:p w:rsidR="006C0D0F" w:rsidRPr="00AC7066" w:rsidRDefault="006C0D0F" w:rsidP="00E4055B">
      <w:pPr>
        <w:ind w:right="-597"/>
        <w:rPr>
          <w:rFonts w:asciiTheme="majorBidi" w:hAnsiTheme="majorBidi" w:cstheme="majorBidi"/>
        </w:rPr>
      </w:pPr>
    </w:p>
    <w:p w:rsidR="00A83C74" w:rsidRPr="00AC7066" w:rsidRDefault="00BC23A6" w:rsidP="00E50F84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18:</w:t>
      </w:r>
      <w:r w:rsidR="00E50F84" w:rsidRPr="00AC7066">
        <w:rPr>
          <w:rFonts w:asciiTheme="majorBidi" w:hAnsiTheme="majorBidi" w:cstheme="majorBidi"/>
        </w:rPr>
        <w:t>25</w:t>
      </w:r>
      <w:r w:rsidR="00E4055B" w:rsidRPr="00AC7066">
        <w:rPr>
          <w:rFonts w:asciiTheme="majorBidi" w:hAnsiTheme="majorBidi" w:cstheme="majorBidi"/>
        </w:rPr>
        <w:t xml:space="preserve">- </w:t>
      </w:r>
      <w:r w:rsidR="002328BD" w:rsidRPr="00AC7066">
        <w:rPr>
          <w:rFonts w:asciiTheme="majorBidi" w:hAnsiTheme="majorBidi" w:cstheme="majorBidi"/>
        </w:rPr>
        <w:t>18</w:t>
      </w:r>
      <w:r w:rsidR="00E4055B" w:rsidRPr="00AC7066">
        <w:rPr>
          <w:rFonts w:asciiTheme="majorBidi" w:hAnsiTheme="majorBidi" w:cstheme="majorBidi"/>
        </w:rPr>
        <w:t>:</w:t>
      </w:r>
      <w:r w:rsidR="00E50F84" w:rsidRPr="00AC7066">
        <w:rPr>
          <w:rFonts w:asciiTheme="majorBidi" w:hAnsiTheme="majorBidi" w:cstheme="majorBidi"/>
        </w:rPr>
        <w:t>50</w:t>
      </w:r>
      <w:r w:rsidR="00E4055B" w:rsidRPr="00AC7066">
        <w:rPr>
          <w:rFonts w:asciiTheme="majorBidi" w:hAnsiTheme="majorBidi" w:cstheme="majorBidi"/>
        </w:rPr>
        <w:tab/>
      </w:r>
      <w:r w:rsidR="00F16045" w:rsidRPr="00AC7066">
        <w:rPr>
          <w:rFonts w:asciiTheme="majorBidi" w:hAnsiTheme="majorBidi" w:cstheme="majorBidi"/>
          <w:b/>
          <w:bCs/>
          <w:u w:val="single"/>
        </w:rPr>
        <w:t>Yoav Arava</w:t>
      </w:r>
      <w:r w:rsidR="00F16045" w:rsidRPr="00AC7066">
        <w:rPr>
          <w:rFonts w:asciiTheme="majorBidi" w:hAnsiTheme="majorBidi" w:cstheme="majorBidi"/>
          <w:b/>
          <w:bCs/>
        </w:rPr>
        <w:t>, Haifa</w:t>
      </w:r>
    </w:p>
    <w:p w:rsidR="00DA3BB8" w:rsidRPr="00AC7066" w:rsidRDefault="00015A2A" w:rsidP="00BC23A6">
      <w:pPr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Novel factors controlling co-translational import into the mitochondria</w:t>
      </w:r>
    </w:p>
    <w:p w:rsidR="00682CF2" w:rsidRPr="00AC7066" w:rsidRDefault="00682CF2" w:rsidP="00CE6B54">
      <w:pPr>
        <w:rPr>
          <w:rFonts w:asciiTheme="majorBidi" w:hAnsiTheme="majorBidi" w:cstheme="majorBidi"/>
        </w:rPr>
      </w:pPr>
    </w:p>
    <w:p w:rsidR="00A83C74" w:rsidRPr="00AC7066" w:rsidRDefault="002328BD" w:rsidP="0063778A">
      <w:pPr>
        <w:rPr>
          <w:rFonts w:asciiTheme="majorBidi" w:hAnsiTheme="majorBidi" w:cstheme="majorBidi"/>
          <w:b/>
          <w:bCs/>
          <w:u w:val="single"/>
        </w:rPr>
      </w:pPr>
      <w:r w:rsidRPr="00AC7066">
        <w:rPr>
          <w:rFonts w:asciiTheme="majorBidi" w:hAnsiTheme="majorBidi" w:cstheme="majorBidi"/>
        </w:rPr>
        <w:t>18:</w:t>
      </w:r>
      <w:r w:rsidR="00E50F84" w:rsidRPr="00AC7066">
        <w:rPr>
          <w:rFonts w:asciiTheme="majorBidi" w:hAnsiTheme="majorBidi" w:cstheme="majorBidi"/>
        </w:rPr>
        <w:t>50</w:t>
      </w:r>
      <w:r w:rsidRPr="00AC7066">
        <w:rPr>
          <w:rFonts w:asciiTheme="majorBidi" w:hAnsiTheme="majorBidi" w:cstheme="majorBidi"/>
        </w:rPr>
        <w:t>-19:</w:t>
      </w:r>
      <w:r w:rsidR="00797BCE" w:rsidRPr="00AC7066">
        <w:rPr>
          <w:rFonts w:asciiTheme="majorBidi" w:hAnsiTheme="majorBidi" w:cstheme="majorBidi"/>
        </w:rPr>
        <w:t>0</w:t>
      </w:r>
      <w:r w:rsidR="00E50F84" w:rsidRPr="00AC7066">
        <w:rPr>
          <w:rFonts w:asciiTheme="majorBidi" w:hAnsiTheme="majorBidi" w:cstheme="majorBidi"/>
        </w:rPr>
        <w:t>5</w:t>
      </w:r>
      <w:r w:rsidRPr="00AC7066">
        <w:rPr>
          <w:rFonts w:asciiTheme="majorBidi" w:hAnsiTheme="majorBidi" w:cstheme="majorBidi"/>
        </w:rPr>
        <w:tab/>
      </w:r>
      <w:r w:rsidR="009B2928" w:rsidRPr="00AC7066">
        <w:rPr>
          <w:rFonts w:asciiTheme="majorBidi" w:hAnsiTheme="majorBidi" w:cstheme="majorBidi"/>
          <w:b/>
          <w:bCs/>
          <w:u w:val="single"/>
        </w:rPr>
        <w:t xml:space="preserve">Mary </w:t>
      </w:r>
      <w:r w:rsidR="00B05B9F" w:rsidRPr="00AC7066">
        <w:rPr>
          <w:rFonts w:asciiTheme="majorBidi" w:hAnsiTheme="majorBidi" w:cstheme="majorBidi"/>
          <w:b/>
          <w:bCs/>
          <w:u w:val="single"/>
        </w:rPr>
        <w:t>Bakhanashvili</w:t>
      </w:r>
      <w:r w:rsidR="00B05B9F" w:rsidRPr="00AC7066">
        <w:rPr>
          <w:rFonts w:asciiTheme="majorBidi" w:hAnsiTheme="majorBidi" w:cstheme="majorBidi"/>
          <w:b/>
          <w:bCs/>
        </w:rPr>
        <w:t>, Ramat Gan</w:t>
      </w:r>
    </w:p>
    <w:p w:rsidR="002328BD" w:rsidRPr="00AC7066" w:rsidRDefault="00B05B9F" w:rsidP="00BC23A6">
      <w:pPr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Import of p53 mRNA into mitochondria</w:t>
      </w:r>
    </w:p>
    <w:p w:rsidR="00B05B9F" w:rsidRPr="00AC7066" w:rsidRDefault="00B05B9F" w:rsidP="00BC23A6">
      <w:pPr>
        <w:rPr>
          <w:rFonts w:asciiTheme="majorBidi" w:hAnsiTheme="majorBidi" w:cstheme="majorBidi"/>
        </w:rPr>
      </w:pPr>
    </w:p>
    <w:p w:rsidR="00993A04" w:rsidRPr="00AC7066" w:rsidRDefault="00E91B72" w:rsidP="00704522">
      <w:pPr>
        <w:rPr>
          <w:rFonts w:asciiTheme="majorBidi" w:hAnsiTheme="majorBidi" w:cstheme="majorBidi"/>
        </w:rPr>
      </w:pPr>
      <w:r w:rsidRPr="00C91ACF">
        <w:rPr>
          <w:rFonts w:asciiTheme="majorBidi" w:hAnsiTheme="majorBidi" w:cstheme="majorBidi"/>
        </w:rPr>
        <w:t>19:</w:t>
      </w:r>
      <w:r w:rsidR="00704522" w:rsidRPr="00C91ACF">
        <w:rPr>
          <w:rFonts w:asciiTheme="majorBidi" w:hAnsiTheme="majorBidi" w:cstheme="majorBidi"/>
        </w:rPr>
        <w:t>15</w:t>
      </w:r>
      <w:r w:rsidR="00E4055B" w:rsidRPr="007E01B0">
        <w:rPr>
          <w:rFonts w:asciiTheme="majorBidi" w:hAnsiTheme="majorBidi" w:cstheme="majorBidi"/>
        </w:rPr>
        <w:tab/>
      </w:r>
      <w:r w:rsidR="00E4055B" w:rsidRPr="007E01B0">
        <w:rPr>
          <w:rFonts w:asciiTheme="majorBidi" w:hAnsiTheme="majorBidi" w:cstheme="majorBidi"/>
          <w:b/>
          <w:bCs/>
          <w:caps/>
        </w:rPr>
        <w:tab/>
        <w:t>DinNer</w:t>
      </w:r>
      <w:r w:rsidR="00E4055B" w:rsidRPr="00AC7066">
        <w:rPr>
          <w:rFonts w:asciiTheme="majorBidi" w:hAnsiTheme="majorBidi" w:cstheme="majorBidi"/>
        </w:rPr>
        <w:t xml:space="preserve"> </w:t>
      </w:r>
    </w:p>
    <w:p w:rsidR="00240231" w:rsidRPr="00AC7066" w:rsidRDefault="00240231" w:rsidP="00C461EC">
      <w:pPr>
        <w:rPr>
          <w:rFonts w:asciiTheme="majorBidi" w:hAnsiTheme="majorBidi" w:cstheme="majorBidi"/>
        </w:rPr>
      </w:pPr>
    </w:p>
    <w:p w:rsidR="00240231" w:rsidRPr="00AC7066" w:rsidRDefault="00240231" w:rsidP="005C1E9E">
      <w:pPr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20:30</w:t>
      </w:r>
      <w:r w:rsidRPr="00AC7066">
        <w:rPr>
          <w:rFonts w:asciiTheme="majorBidi" w:hAnsiTheme="majorBidi" w:cstheme="majorBidi"/>
        </w:rPr>
        <w:tab/>
      </w:r>
      <w:r w:rsidRPr="00AC7066">
        <w:rPr>
          <w:rFonts w:asciiTheme="majorBidi" w:hAnsiTheme="majorBidi" w:cstheme="majorBidi"/>
        </w:rPr>
        <w:tab/>
      </w:r>
      <w:r w:rsidR="005C1E9E" w:rsidRPr="007A3FF2">
        <w:rPr>
          <w:rFonts w:asciiTheme="majorBidi" w:hAnsiTheme="majorBidi" w:cstheme="majorBidi"/>
          <w:b/>
          <w:bCs/>
        </w:rPr>
        <w:t>PO</w:t>
      </w:r>
      <w:r w:rsidR="005C1E9E" w:rsidRPr="00AC7066">
        <w:rPr>
          <w:rFonts w:asciiTheme="majorBidi" w:hAnsiTheme="majorBidi" w:cstheme="majorBidi"/>
          <w:b/>
          <w:bCs/>
        </w:rPr>
        <w:t xml:space="preserve">STER </w:t>
      </w:r>
      <w:r w:rsidR="0078515A">
        <w:rPr>
          <w:rFonts w:asciiTheme="majorBidi" w:hAnsiTheme="majorBidi" w:cstheme="majorBidi"/>
          <w:b/>
          <w:bCs/>
        </w:rPr>
        <w:t xml:space="preserve"> </w:t>
      </w:r>
      <w:r w:rsidR="005C1E9E" w:rsidRPr="00AC7066">
        <w:rPr>
          <w:rFonts w:asciiTheme="majorBidi" w:hAnsiTheme="majorBidi" w:cstheme="majorBidi"/>
          <w:b/>
          <w:bCs/>
        </w:rPr>
        <w:t xml:space="preserve">SESSION </w:t>
      </w:r>
      <w:r w:rsidR="008563BC">
        <w:rPr>
          <w:rFonts w:asciiTheme="majorBidi" w:hAnsiTheme="majorBidi" w:cstheme="majorBidi"/>
          <w:b/>
          <w:bCs/>
        </w:rPr>
        <w:t xml:space="preserve">I </w:t>
      </w:r>
      <w:r w:rsidR="005C1E9E" w:rsidRPr="00AC7066">
        <w:rPr>
          <w:rFonts w:asciiTheme="majorBidi" w:hAnsiTheme="majorBidi" w:cstheme="majorBidi"/>
          <w:b/>
          <w:bCs/>
        </w:rPr>
        <w:t>&amp; BEER</w:t>
      </w:r>
    </w:p>
    <w:p w:rsidR="00D93F13" w:rsidRPr="00AC7066" w:rsidRDefault="00D93F13" w:rsidP="00D93F13">
      <w:pPr>
        <w:rPr>
          <w:rFonts w:asciiTheme="majorBidi" w:hAnsiTheme="majorBidi" w:cstheme="majorBidi"/>
          <w:b/>
          <w:bCs/>
        </w:rPr>
      </w:pPr>
    </w:p>
    <w:tbl>
      <w:tblPr>
        <w:tblW w:w="0" w:type="auto"/>
        <w:tblBorders>
          <w:top w:val="single" w:sz="4" w:space="0" w:color="auto"/>
          <w:bottom w:val="thickThinSmallGap" w:sz="24" w:space="0" w:color="auto"/>
        </w:tblBorders>
        <w:tblLook w:val="0000"/>
      </w:tblPr>
      <w:tblGrid>
        <w:gridCol w:w="8522"/>
      </w:tblGrid>
      <w:tr w:rsidR="0063778A" w:rsidRPr="00AC7066">
        <w:tc>
          <w:tcPr>
            <w:tcW w:w="8856" w:type="dxa"/>
          </w:tcPr>
          <w:p w:rsidR="00D93F13" w:rsidRPr="00AC7066" w:rsidRDefault="00D93F13" w:rsidP="00993A04">
            <w:pPr>
              <w:pStyle w:val="Heading3"/>
              <w:rPr>
                <w:rFonts w:asciiTheme="majorBidi" w:hAnsiTheme="majorBidi" w:cstheme="majorBidi"/>
              </w:rPr>
            </w:pPr>
            <w:r w:rsidRPr="00AC7066">
              <w:rPr>
                <w:rFonts w:asciiTheme="majorBidi" w:hAnsiTheme="majorBidi" w:cstheme="majorBidi"/>
              </w:rPr>
              <w:br w:type="page"/>
            </w:r>
            <w:r w:rsidR="00B448C3" w:rsidRPr="00AC7066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  <w:r w:rsidRPr="00AC7066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="00993A04" w:rsidRPr="00AC7066">
              <w:rPr>
                <w:rFonts w:asciiTheme="majorBidi" w:hAnsiTheme="majorBidi" w:cstheme="majorBidi"/>
                <w:sz w:val="32"/>
                <w:szCs w:val="32"/>
              </w:rPr>
              <w:t>February</w:t>
            </w:r>
            <w:r w:rsidRPr="00AC70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93A04" w:rsidRPr="00AC7066"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Pr="00AC7066">
              <w:rPr>
                <w:rFonts w:asciiTheme="majorBidi" w:hAnsiTheme="majorBidi" w:cstheme="majorBidi"/>
                <w:sz w:val="32"/>
                <w:szCs w:val="32"/>
              </w:rPr>
              <w:t>, 20</w:t>
            </w:r>
            <w:r w:rsidR="00993A04" w:rsidRPr="00AC7066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</w:tr>
    </w:tbl>
    <w:p w:rsidR="00796D59" w:rsidRPr="00AC7066" w:rsidRDefault="006F77CD" w:rsidP="007A3FF2">
      <w:pPr>
        <w:pStyle w:val="Heading3"/>
        <w:ind w:right="-720"/>
        <w:rPr>
          <w:rFonts w:asciiTheme="majorBidi" w:hAnsiTheme="majorBidi" w:cstheme="majorBidi"/>
          <w:sz w:val="28"/>
          <w:szCs w:val="28"/>
        </w:rPr>
      </w:pPr>
      <w:r w:rsidRPr="00AC7066">
        <w:rPr>
          <w:rFonts w:asciiTheme="majorBidi" w:hAnsiTheme="majorBidi" w:cstheme="majorBidi"/>
          <w:b w:val="0"/>
          <w:bCs w:val="0"/>
          <w:sz w:val="24"/>
          <w:szCs w:val="24"/>
        </w:rPr>
        <w:t>0</w:t>
      </w:r>
      <w:r w:rsidR="005A489C" w:rsidRPr="00AC7066">
        <w:rPr>
          <w:rFonts w:asciiTheme="majorBidi" w:hAnsiTheme="majorBidi" w:cstheme="majorBidi"/>
          <w:b w:val="0"/>
          <w:bCs w:val="0"/>
          <w:sz w:val="24"/>
          <w:szCs w:val="24"/>
        </w:rPr>
        <w:t>7</w:t>
      </w:r>
      <w:r w:rsidR="00796D59" w:rsidRPr="00AC7066">
        <w:rPr>
          <w:rFonts w:asciiTheme="majorBidi" w:hAnsiTheme="majorBidi" w:cstheme="majorBidi"/>
          <w:b w:val="0"/>
          <w:bCs w:val="0"/>
          <w:sz w:val="24"/>
          <w:szCs w:val="24"/>
        </w:rPr>
        <w:t>:00-</w:t>
      </w:r>
      <w:r w:rsidR="00E91B72" w:rsidRPr="00AC7066">
        <w:rPr>
          <w:rFonts w:asciiTheme="majorBidi" w:hAnsiTheme="majorBidi" w:cstheme="majorBidi"/>
          <w:b w:val="0"/>
          <w:bCs w:val="0"/>
          <w:sz w:val="24"/>
          <w:szCs w:val="24"/>
        </w:rPr>
        <w:t>0</w:t>
      </w:r>
      <w:r w:rsidR="00796D59" w:rsidRPr="00AC7066">
        <w:rPr>
          <w:rFonts w:asciiTheme="majorBidi" w:hAnsiTheme="majorBidi" w:cstheme="majorBidi"/>
          <w:b w:val="0"/>
          <w:bCs w:val="0"/>
          <w:sz w:val="24"/>
          <w:szCs w:val="24"/>
        </w:rPr>
        <w:t>9:00</w:t>
      </w:r>
      <w:r w:rsidR="00796D59" w:rsidRPr="00AC7066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="00796D59" w:rsidRPr="00AC7066">
        <w:rPr>
          <w:rFonts w:asciiTheme="majorBidi" w:hAnsiTheme="majorBidi" w:cstheme="majorBidi"/>
          <w:caps/>
          <w:sz w:val="24"/>
          <w:szCs w:val="24"/>
        </w:rPr>
        <w:t>Breakfast</w:t>
      </w:r>
      <w:r w:rsidR="00796D59" w:rsidRPr="00AC7066">
        <w:rPr>
          <w:rFonts w:asciiTheme="majorBidi" w:hAnsiTheme="majorBidi" w:cstheme="majorBidi"/>
          <w:sz w:val="28"/>
          <w:szCs w:val="28"/>
        </w:rPr>
        <w:t xml:space="preserve"> </w:t>
      </w:r>
    </w:p>
    <w:p w:rsidR="0064286B" w:rsidRPr="00AC7066" w:rsidRDefault="005712B5" w:rsidP="00C96874">
      <w:pPr>
        <w:pStyle w:val="Heading3"/>
        <w:ind w:right="-720"/>
        <w:jc w:val="both"/>
        <w:rPr>
          <w:rFonts w:asciiTheme="majorBidi" w:hAnsiTheme="majorBidi" w:cstheme="majorBidi"/>
          <w:sz w:val="28"/>
          <w:szCs w:val="28"/>
        </w:rPr>
      </w:pPr>
      <w:r w:rsidRPr="00AC7066">
        <w:rPr>
          <w:rFonts w:asciiTheme="majorBidi" w:hAnsiTheme="majorBidi" w:cstheme="majorBidi"/>
          <w:sz w:val="28"/>
          <w:szCs w:val="28"/>
        </w:rPr>
        <w:t xml:space="preserve">Inheritance, </w:t>
      </w:r>
      <w:r w:rsidR="0034558A" w:rsidRPr="00AC7066">
        <w:rPr>
          <w:rFonts w:asciiTheme="majorBidi" w:hAnsiTheme="majorBidi" w:cstheme="majorBidi"/>
          <w:sz w:val="28"/>
          <w:szCs w:val="28"/>
        </w:rPr>
        <w:t>DNA replication and evolution</w:t>
      </w:r>
    </w:p>
    <w:p w:rsidR="00E4055B" w:rsidRPr="00AC7066" w:rsidRDefault="00E4055B" w:rsidP="00E4055B">
      <w:pPr>
        <w:ind w:right="-597"/>
        <w:rPr>
          <w:rFonts w:asciiTheme="majorBidi" w:hAnsiTheme="majorBidi" w:cstheme="majorBidi"/>
        </w:rPr>
      </w:pPr>
    </w:p>
    <w:p w:rsidR="001A2796" w:rsidRPr="00AC7066" w:rsidRDefault="00720D4D" w:rsidP="007A3FF2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09:00-09:</w:t>
      </w:r>
      <w:r w:rsidR="007656D3" w:rsidRPr="00AC7066">
        <w:rPr>
          <w:rFonts w:asciiTheme="majorBidi" w:hAnsiTheme="majorBidi" w:cstheme="majorBidi"/>
        </w:rPr>
        <w:t>25</w:t>
      </w:r>
      <w:r w:rsidR="00E4055B" w:rsidRPr="00AC7066">
        <w:rPr>
          <w:rFonts w:asciiTheme="majorBidi" w:hAnsiTheme="majorBidi" w:cstheme="majorBidi"/>
        </w:rPr>
        <w:tab/>
      </w:r>
      <w:r w:rsidR="001A2796" w:rsidRPr="00AC7066">
        <w:rPr>
          <w:rFonts w:asciiTheme="majorBidi" w:hAnsiTheme="majorBidi" w:cstheme="majorBidi"/>
          <w:b/>
          <w:bCs/>
          <w:u w:val="single"/>
        </w:rPr>
        <w:t>Claes Gustafson</w:t>
      </w:r>
      <w:r w:rsidR="001A2796" w:rsidRPr="00AC7066">
        <w:rPr>
          <w:rFonts w:asciiTheme="majorBidi" w:hAnsiTheme="majorBidi" w:cstheme="majorBidi"/>
          <w:b/>
          <w:bCs/>
        </w:rPr>
        <w:t>, Gothenburg</w:t>
      </w:r>
    </w:p>
    <w:p w:rsidR="001A2796" w:rsidRPr="00AC7066" w:rsidRDefault="001A2796" w:rsidP="001A2796">
      <w:pPr>
        <w:ind w:left="1440" w:hanging="1440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MtDNA synthesis: Primer formation and removal</w:t>
      </w:r>
      <w:r w:rsidRPr="00AC7066">
        <w:rPr>
          <w:rFonts w:asciiTheme="majorBidi" w:hAnsiTheme="majorBidi" w:cstheme="majorBidi"/>
          <w:strike/>
        </w:rPr>
        <w:t xml:space="preserve"> </w:t>
      </w:r>
    </w:p>
    <w:p w:rsidR="00D47BBE" w:rsidRPr="00AC7066" w:rsidRDefault="00D47BBE" w:rsidP="001A2796">
      <w:pPr>
        <w:ind w:right="-597"/>
        <w:rPr>
          <w:rFonts w:asciiTheme="majorBidi" w:hAnsiTheme="majorBidi" w:cstheme="majorBidi"/>
        </w:rPr>
      </w:pPr>
    </w:p>
    <w:p w:rsidR="002D2BBD" w:rsidRPr="00AC7066" w:rsidRDefault="005A04B8" w:rsidP="007A3FF2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09</w:t>
      </w:r>
      <w:r w:rsidR="00720D4D" w:rsidRPr="00AC7066">
        <w:rPr>
          <w:rFonts w:asciiTheme="majorBidi" w:hAnsiTheme="majorBidi" w:cstheme="majorBidi"/>
        </w:rPr>
        <w:t>:</w:t>
      </w:r>
      <w:r w:rsidR="007656D3" w:rsidRPr="00AC7066">
        <w:rPr>
          <w:rFonts w:asciiTheme="majorBidi" w:hAnsiTheme="majorBidi" w:cstheme="majorBidi"/>
        </w:rPr>
        <w:t>25</w:t>
      </w:r>
      <w:r w:rsidR="00720D4D" w:rsidRPr="00AC7066">
        <w:rPr>
          <w:rFonts w:asciiTheme="majorBidi" w:hAnsiTheme="majorBidi" w:cstheme="majorBidi"/>
        </w:rPr>
        <w:t>-</w:t>
      </w:r>
      <w:r w:rsidR="007656D3" w:rsidRPr="00AC7066">
        <w:rPr>
          <w:rFonts w:asciiTheme="majorBidi" w:hAnsiTheme="majorBidi" w:cstheme="majorBidi"/>
        </w:rPr>
        <w:t>09</w:t>
      </w:r>
      <w:r w:rsidR="00720D4D" w:rsidRPr="00AC7066">
        <w:rPr>
          <w:rFonts w:asciiTheme="majorBidi" w:hAnsiTheme="majorBidi" w:cstheme="majorBidi"/>
        </w:rPr>
        <w:t>:</w:t>
      </w:r>
      <w:r w:rsidR="007656D3" w:rsidRPr="00AC7066">
        <w:rPr>
          <w:rFonts w:asciiTheme="majorBidi" w:hAnsiTheme="majorBidi" w:cstheme="majorBidi"/>
        </w:rPr>
        <w:t>50</w:t>
      </w:r>
      <w:r w:rsidR="00E4055B" w:rsidRPr="00AC7066">
        <w:rPr>
          <w:rFonts w:asciiTheme="majorBidi" w:hAnsiTheme="majorBidi" w:cstheme="majorBidi"/>
        </w:rPr>
        <w:tab/>
      </w:r>
      <w:r w:rsidR="002D2BBD" w:rsidRPr="00AC7066">
        <w:rPr>
          <w:rFonts w:asciiTheme="majorBidi" w:hAnsiTheme="majorBidi" w:cstheme="majorBidi"/>
          <w:b/>
          <w:bCs/>
          <w:u w:val="single"/>
        </w:rPr>
        <w:t>Ophry Pines</w:t>
      </w:r>
      <w:r w:rsidR="002D2BBD" w:rsidRPr="00AC7066">
        <w:rPr>
          <w:rFonts w:asciiTheme="majorBidi" w:hAnsiTheme="majorBidi" w:cstheme="majorBidi"/>
          <w:b/>
          <w:bCs/>
        </w:rPr>
        <w:t>,</w:t>
      </w:r>
      <w:r w:rsidR="002D2BBD" w:rsidRPr="00AC7066">
        <w:rPr>
          <w:rFonts w:asciiTheme="majorBidi" w:hAnsiTheme="majorBidi" w:cstheme="majorBidi"/>
        </w:rPr>
        <w:t xml:space="preserve"> </w:t>
      </w:r>
      <w:r w:rsidR="002D2BBD" w:rsidRPr="00AC7066">
        <w:rPr>
          <w:rFonts w:asciiTheme="majorBidi" w:hAnsiTheme="majorBidi" w:cstheme="majorBidi"/>
          <w:b/>
          <w:bCs/>
        </w:rPr>
        <w:t>Jerusalem</w:t>
      </w:r>
    </w:p>
    <w:p w:rsidR="00F05D44" w:rsidRPr="00AC7066" w:rsidRDefault="00F450CC" w:rsidP="002D2BBD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Evolution of protein dual-targeting and dual-function</w:t>
      </w:r>
    </w:p>
    <w:p w:rsidR="008F1732" w:rsidRPr="00AC7066" w:rsidRDefault="008F1732" w:rsidP="00F05D44">
      <w:pPr>
        <w:ind w:right="-597"/>
        <w:rPr>
          <w:rFonts w:asciiTheme="majorBidi" w:hAnsiTheme="majorBidi" w:cstheme="majorBidi"/>
          <w:b/>
          <w:bCs/>
        </w:rPr>
      </w:pPr>
    </w:p>
    <w:p w:rsidR="002D2BBD" w:rsidRPr="00AC7066" w:rsidRDefault="007656D3" w:rsidP="007A3FF2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09</w:t>
      </w:r>
      <w:r w:rsidR="00720D4D" w:rsidRPr="00AC7066">
        <w:rPr>
          <w:rFonts w:asciiTheme="majorBidi" w:hAnsiTheme="majorBidi" w:cstheme="majorBidi"/>
        </w:rPr>
        <w:t>:</w:t>
      </w:r>
      <w:r w:rsidRPr="00AC7066">
        <w:rPr>
          <w:rFonts w:asciiTheme="majorBidi" w:hAnsiTheme="majorBidi" w:cstheme="majorBidi"/>
        </w:rPr>
        <w:t>50</w:t>
      </w:r>
      <w:r w:rsidR="00720D4D" w:rsidRPr="00AC7066">
        <w:rPr>
          <w:rFonts w:asciiTheme="majorBidi" w:hAnsiTheme="majorBidi" w:cstheme="majorBidi"/>
        </w:rPr>
        <w:t>-</w:t>
      </w:r>
      <w:r w:rsidR="005A04B8" w:rsidRPr="00AC7066">
        <w:rPr>
          <w:rFonts w:asciiTheme="majorBidi" w:hAnsiTheme="majorBidi" w:cstheme="majorBidi"/>
        </w:rPr>
        <w:t>10</w:t>
      </w:r>
      <w:r w:rsidR="00720D4D" w:rsidRPr="00AC7066">
        <w:rPr>
          <w:rFonts w:asciiTheme="majorBidi" w:hAnsiTheme="majorBidi" w:cstheme="majorBidi"/>
        </w:rPr>
        <w:t>:</w:t>
      </w:r>
      <w:r w:rsidRPr="00AC7066">
        <w:rPr>
          <w:rFonts w:asciiTheme="majorBidi" w:hAnsiTheme="majorBidi" w:cstheme="majorBidi"/>
        </w:rPr>
        <w:t>15</w:t>
      </w:r>
      <w:r w:rsidR="00E4055B" w:rsidRPr="00AC7066">
        <w:rPr>
          <w:rFonts w:asciiTheme="majorBidi" w:hAnsiTheme="majorBidi" w:cstheme="majorBidi"/>
        </w:rPr>
        <w:tab/>
      </w:r>
      <w:r w:rsidR="002D2BBD" w:rsidRPr="00AC7066">
        <w:rPr>
          <w:rFonts w:asciiTheme="majorBidi" w:hAnsiTheme="majorBidi" w:cstheme="majorBidi"/>
          <w:b/>
          <w:bCs/>
          <w:u w:val="single"/>
        </w:rPr>
        <w:t>Dan Mishmar</w:t>
      </w:r>
      <w:r w:rsidR="002D2BBD" w:rsidRPr="00AC7066">
        <w:rPr>
          <w:rFonts w:asciiTheme="majorBidi" w:hAnsiTheme="majorBidi" w:cstheme="majorBidi"/>
          <w:b/>
          <w:bCs/>
        </w:rPr>
        <w:t>, Beer-Sheva</w:t>
      </w:r>
    </w:p>
    <w:p w:rsidR="001A2796" w:rsidRPr="00AC7066" w:rsidRDefault="002D2BBD" w:rsidP="002D2BBD">
      <w:pPr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 xml:space="preserve">The secrets of a two-billion-years marriage: Mito-nuclear coevolution affects protein-protein interactions, human health and speciation </w:t>
      </w:r>
    </w:p>
    <w:p w:rsidR="005931F5" w:rsidRDefault="005931F5" w:rsidP="0063778A">
      <w:pPr>
        <w:ind w:right="-597"/>
        <w:rPr>
          <w:rFonts w:asciiTheme="majorBidi" w:hAnsiTheme="majorBidi" w:cstheme="majorBidi"/>
        </w:rPr>
      </w:pPr>
    </w:p>
    <w:p w:rsidR="001A2796" w:rsidRPr="00AC7066" w:rsidRDefault="007656D3" w:rsidP="0063778A">
      <w:pPr>
        <w:ind w:right="-597"/>
        <w:rPr>
          <w:rFonts w:asciiTheme="majorBidi" w:hAnsiTheme="majorBidi" w:cstheme="majorBidi"/>
          <w:b/>
          <w:bCs/>
          <w:u w:val="single"/>
        </w:rPr>
      </w:pPr>
      <w:r w:rsidRPr="00AC7066">
        <w:rPr>
          <w:rFonts w:asciiTheme="majorBidi" w:hAnsiTheme="majorBidi" w:cstheme="majorBidi"/>
        </w:rPr>
        <w:t>10:15-10:30</w:t>
      </w:r>
      <w:r w:rsidRPr="00AC7066">
        <w:rPr>
          <w:rFonts w:asciiTheme="majorBidi" w:hAnsiTheme="majorBidi" w:cstheme="majorBidi"/>
          <w:b/>
          <w:bCs/>
        </w:rPr>
        <w:tab/>
      </w:r>
      <w:r w:rsidR="001A2796" w:rsidRPr="00AC7066">
        <w:rPr>
          <w:rFonts w:asciiTheme="majorBidi" w:hAnsiTheme="majorBidi" w:cstheme="majorBidi"/>
          <w:b/>
          <w:bCs/>
          <w:u w:val="single"/>
        </w:rPr>
        <w:t>Ester Kalef-Ezra</w:t>
      </w:r>
      <w:r w:rsidR="001A2796" w:rsidRPr="00AC7066">
        <w:rPr>
          <w:rFonts w:asciiTheme="majorBidi" w:hAnsiTheme="majorBidi" w:cstheme="majorBidi"/>
          <w:b/>
          <w:bCs/>
        </w:rPr>
        <w:t>, Heraklion</w:t>
      </w:r>
    </w:p>
    <w:p w:rsidR="001A2796" w:rsidRPr="00AC7066" w:rsidRDefault="001A2796" w:rsidP="001A2796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Human glutamate dehydrogenase presequences: structure, function and evolution</w:t>
      </w:r>
    </w:p>
    <w:p w:rsidR="00901F2C" w:rsidRPr="00AC7066" w:rsidRDefault="00901F2C" w:rsidP="005A04B8">
      <w:pPr>
        <w:ind w:right="-597"/>
        <w:rPr>
          <w:rFonts w:asciiTheme="majorBidi" w:hAnsiTheme="majorBidi" w:cstheme="majorBidi"/>
          <w:b/>
          <w:bCs/>
        </w:rPr>
      </w:pPr>
    </w:p>
    <w:p w:rsidR="005A04B8" w:rsidRPr="00AC7066" w:rsidRDefault="005A04B8" w:rsidP="007A3FF2">
      <w:pPr>
        <w:ind w:right="-597"/>
        <w:rPr>
          <w:rFonts w:asciiTheme="majorBidi" w:hAnsiTheme="majorBidi" w:cstheme="majorBidi"/>
          <w:b/>
          <w:bCs/>
          <w:u w:val="single"/>
        </w:rPr>
      </w:pPr>
      <w:r w:rsidRPr="00AC7066">
        <w:rPr>
          <w:rFonts w:asciiTheme="majorBidi" w:hAnsiTheme="majorBidi" w:cstheme="majorBidi"/>
          <w:caps/>
        </w:rPr>
        <w:t>10:30-11:00</w:t>
      </w:r>
      <w:r w:rsidRPr="00AC7066">
        <w:rPr>
          <w:rFonts w:asciiTheme="majorBidi" w:hAnsiTheme="majorBidi" w:cstheme="majorBidi"/>
          <w:b/>
          <w:bCs/>
          <w:caps/>
        </w:rPr>
        <w:tab/>
        <w:t>Coffee Break</w:t>
      </w:r>
      <w:r w:rsidRPr="00AC7066" w:rsidDel="005A04B8">
        <w:rPr>
          <w:rFonts w:asciiTheme="majorBidi" w:hAnsiTheme="majorBidi" w:cstheme="majorBidi"/>
          <w:b/>
          <w:bCs/>
        </w:rPr>
        <w:t xml:space="preserve"> </w:t>
      </w:r>
      <w:r w:rsidRPr="00AC7066">
        <w:rPr>
          <w:rFonts w:asciiTheme="majorBidi" w:hAnsiTheme="majorBidi" w:cstheme="majorBidi"/>
          <w:b/>
          <w:bCs/>
        </w:rPr>
        <w:t xml:space="preserve"> </w:t>
      </w:r>
    </w:p>
    <w:p w:rsidR="00E4055B" w:rsidRPr="00AC7066" w:rsidRDefault="00E4055B" w:rsidP="00BB4664">
      <w:pPr>
        <w:ind w:left="1440" w:hanging="1440"/>
        <w:rPr>
          <w:rFonts w:asciiTheme="majorBidi" w:hAnsiTheme="majorBidi" w:cstheme="majorBidi"/>
        </w:rPr>
      </w:pPr>
    </w:p>
    <w:p w:rsidR="00C46FDE" w:rsidRPr="00AC7066" w:rsidRDefault="00720D4D" w:rsidP="00C46FDE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11:00-11:</w:t>
      </w:r>
      <w:r w:rsidR="00901F2C" w:rsidRPr="00AC7066">
        <w:rPr>
          <w:rFonts w:asciiTheme="majorBidi" w:hAnsiTheme="majorBidi" w:cstheme="majorBidi"/>
        </w:rPr>
        <w:t>25</w:t>
      </w:r>
      <w:r w:rsidR="0064286B" w:rsidRPr="00AC7066">
        <w:rPr>
          <w:rFonts w:asciiTheme="majorBidi" w:hAnsiTheme="majorBidi" w:cstheme="majorBidi"/>
        </w:rPr>
        <w:tab/>
      </w:r>
      <w:r w:rsidR="00C46FDE" w:rsidRPr="00AC7066">
        <w:rPr>
          <w:rFonts w:asciiTheme="majorBidi" w:hAnsiTheme="majorBidi" w:cstheme="majorBidi"/>
          <w:b/>
          <w:bCs/>
          <w:u w:val="single"/>
        </w:rPr>
        <w:t>Eli Arama</w:t>
      </w:r>
      <w:r w:rsidR="00C46FDE" w:rsidRPr="00AC7066">
        <w:rPr>
          <w:rFonts w:asciiTheme="majorBidi" w:hAnsiTheme="majorBidi" w:cstheme="majorBidi"/>
          <w:b/>
          <w:bCs/>
        </w:rPr>
        <w:t>, Rehovot</w:t>
      </w:r>
    </w:p>
    <w:p w:rsidR="00C46FDE" w:rsidRPr="00AC7066" w:rsidRDefault="00C46FDE" w:rsidP="00D63050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 xml:space="preserve">Got </w:t>
      </w:r>
      <w:r w:rsidR="00D63050" w:rsidRPr="00AC7066">
        <w:rPr>
          <w:rFonts w:asciiTheme="majorBidi" w:hAnsiTheme="majorBidi" w:cstheme="majorBidi"/>
        </w:rPr>
        <w:t>u</w:t>
      </w:r>
      <w:r w:rsidRPr="00AC7066">
        <w:rPr>
          <w:rFonts w:asciiTheme="majorBidi" w:hAnsiTheme="majorBidi" w:cstheme="majorBidi"/>
        </w:rPr>
        <w:t xml:space="preserve">sed and </w:t>
      </w:r>
      <w:r w:rsidR="00D63050" w:rsidRPr="00AC7066">
        <w:rPr>
          <w:rFonts w:asciiTheme="majorBidi" w:hAnsiTheme="majorBidi" w:cstheme="majorBidi"/>
        </w:rPr>
        <w:t>d</w:t>
      </w:r>
      <w:r w:rsidRPr="00AC7066">
        <w:rPr>
          <w:rFonts w:asciiTheme="majorBidi" w:hAnsiTheme="majorBidi" w:cstheme="majorBidi"/>
        </w:rPr>
        <w:t xml:space="preserve">umped: The </w:t>
      </w:r>
      <w:r w:rsidR="00D63050" w:rsidRPr="00AC7066">
        <w:rPr>
          <w:rFonts w:asciiTheme="majorBidi" w:hAnsiTheme="majorBidi" w:cstheme="majorBidi"/>
        </w:rPr>
        <w:t>t</w:t>
      </w:r>
      <w:r w:rsidRPr="00AC7066">
        <w:rPr>
          <w:rFonts w:asciiTheme="majorBidi" w:hAnsiTheme="majorBidi" w:cstheme="majorBidi"/>
        </w:rPr>
        <w:t xml:space="preserve">ale of the </w:t>
      </w:r>
      <w:r w:rsidR="00D63050" w:rsidRPr="00AC7066">
        <w:rPr>
          <w:rFonts w:asciiTheme="majorBidi" w:hAnsiTheme="majorBidi" w:cstheme="majorBidi"/>
        </w:rPr>
        <w:t>f</w:t>
      </w:r>
      <w:r w:rsidRPr="00AC7066">
        <w:rPr>
          <w:rFonts w:asciiTheme="majorBidi" w:hAnsiTheme="majorBidi" w:cstheme="majorBidi"/>
        </w:rPr>
        <w:t xml:space="preserve">ly </w:t>
      </w:r>
      <w:r w:rsidR="00D63050" w:rsidRPr="00AC7066">
        <w:rPr>
          <w:rFonts w:asciiTheme="majorBidi" w:hAnsiTheme="majorBidi" w:cstheme="majorBidi"/>
        </w:rPr>
        <w:t>s</w:t>
      </w:r>
      <w:r w:rsidRPr="00AC7066">
        <w:rPr>
          <w:rFonts w:asciiTheme="majorBidi" w:hAnsiTheme="majorBidi" w:cstheme="majorBidi"/>
        </w:rPr>
        <w:t xml:space="preserve">permatid </w:t>
      </w:r>
      <w:r w:rsidR="00D63050" w:rsidRPr="00AC7066">
        <w:rPr>
          <w:rFonts w:asciiTheme="majorBidi" w:hAnsiTheme="majorBidi" w:cstheme="majorBidi"/>
        </w:rPr>
        <w:t>m</w:t>
      </w:r>
      <w:r w:rsidRPr="00AC7066">
        <w:rPr>
          <w:rFonts w:asciiTheme="majorBidi" w:hAnsiTheme="majorBidi" w:cstheme="majorBidi"/>
        </w:rPr>
        <w:t>itochondria</w:t>
      </w:r>
      <w:r w:rsidRPr="00AC7066">
        <w:rPr>
          <w:rFonts w:asciiTheme="majorBidi" w:hAnsiTheme="majorBidi" w:cstheme="majorBidi"/>
          <w:b/>
          <w:bCs/>
        </w:rPr>
        <w:t xml:space="preserve"> </w:t>
      </w:r>
    </w:p>
    <w:p w:rsidR="00696257" w:rsidRPr="00AC7066" w:rsidRDefault="00696257" w:rsidP="001A2796">
      <w:pPr>
        <w:ind w:right="-597"/>
        <w:rPr>
          <w:rFonts w:asciiTheme="majorBidi" w:hAnsiTheme="majorBidi" w:cstheme="majorBidi"/>
        </w:rPr>
      </w:pPr>
    </w:p>
    <w:p w:rsidR="002D2BBD" w:rsidRPr="00AC7066" w:rsidRDefault="00720D4D" w:rsidP="002D2BBD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11:</w:t>
      </w:r>
      <w:r w:rsidR="00CE6958" w:rsidRPr="00AC7066">
        <w:rPr>
          <w:rFonts w:asciiTheme="majorBidi" w:hAnsiTheme="majorBidi" w:cstheme="majorBidi"/>
        </w:rPr>
        <w:t>25</w:t>
      </w:r>
      <w:r w:rsidRPr="00AC7066">
        <w:rPr>
          <w:rFonts w:asciiTheme="majorBidi" w:hAnsiTheme="majorBidi" w:cstheme="majorBidi"/>
        </w:rPr>
        <w:t>-</w:t>
      </w:r>
      <w:r w:rsidR="00CE6958" w:rsidRPr="00AC7066">
        <w:rPr>
          <w:rFonts w:asciiTheme="majorBidi" w:hAnsiTheme="majorBidi" w:cstheme="majorBidi"/>
        </w:rPr>
        <w:t>11</w:t>
      </w:r>
      <w:r w:rsidRPr="00AC7066">
        <w:rPr>
          <w:rFonts w:asciiTheme="majorBidi" w:hAnsiTheme="majorBidi" w:cstheme="majorBidi"/>
        </w:rPr>
        <w:t>:</w:t>
      </w:r>
      <w:r w:rsidR="00CE6958" w:rsidRPr="00AC7066">
        <w:rPr>
          <w:rFonts w:asciiTheme="majorBidi" w:hAnsiTheme="majorBidi" w:cstheme="majorBidi"/>
        </w:rPr>
        <w:t>50</w:t>
      </w:r>
      <w:r w:rsidRPr="00AC7066">
        <w:rPr>
          <w:rFonts w:asciiTheme="majorBidi" w:hAnsiTheme="majorBidi" w:cstheme="majorBidi"/>
        </w:rPr>
        <w:tab/>
      </w:r>
      <w:r w:rsidR="002D2BBD" w:rsidRPr="00AC7066">
        <w:rPr>
          <w:rFonts w:asciiTheme="majorBidi" w:hAnsiTheme="majorBidi" w:cstheme="majorBidi"/>
          <w:b/>
          <w:bCs/>
          <w:u w:val="single"/>
        </w:rPr>
        <w:t>Joseph Shlomai</w:t>
      </w:r>
      <w:r w:rsidR="002D2BBD" w:rsidRPr="00AC7066">
        <w:rPr>
          <w:rFonts w:asciiTheme="majorBidi" w:hAnsiTheme="majorBidi" w:cstheme="majorBidi"/>
          <w:b/>
          <w:bCs/>
        </w:rPr>
        <w:t>,</w:t>
      </w:r>
      <w:r w:rsidR="002D2BBD" w:rsidRPr="00AC7066">
        <w:rPr>
          <w:rFonts w:asciiTheme="majorBidi" w:hAnsiTheme="majorBidi" w:cstheme="majorBidi"/>
        </w:rPr>
        <w:t xml:space="preserve"> </w:t>
      </w:r>
      <w:r w:rsidR="002D2BBD" w:rsidRPr="00AC7066">
        <w:rPr>
          <w:rFonts w:asciiTheme="majorBidi" w:hAnsiTheme="majorBidi" w:cstheme="majorBidi"/>
          <w:b/>
          <w:bCs/>
        </w:rPr>
        <w:t>Jerusalem</w:t>
      </w:r>
    </w:p>
    <w:p w:rsidR="002D2BBD" w:rsidRPr="00AC7066" w:rsidRDefault="002D2BBD" w:rsidP="002D2BBD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UMSBP proteins function in the regulation of DNA replication and segregation in the mitochondrial and nuclear genomes of trypanosomatids</w:t>
      </w:r>
    </w:p>
    <w:p w:rsidR="005A04B8" w:rsidRPr="00AC7066" w:rsidRDefault="005A04B8" w:rsidP="0034558A">
      <w:pPr>
        <w:ind w:right="-597"/>
        <w:rPr>
          <w:rFonts w:asciiTheme="majorBidi" w:hAnsiTheme="majorBidi" w:cstheme="majorBidi"/>
        </w:rPr>
      </w:pPr>
    </w:p>
    <w:p w:rsidR="0034558A" w:rsidRPr="00AC7066" w:rsidRDefault="00CE6958" w:rsidP="0063778A">
      <w:pPr>
        <w:ind w:right="-597"/>
        <w:rPr>
          <w:rFonts w:asciiTheme="majorBidi" w:hAnsiTheme="majorBidi" w:cstheme="majorBidi"/>
          <w:b/>
          <w:bCs/>
          <w:u w:val="single"/>
        </w:rPr>
      </w:pPr>
      <w:r w:rsidRPr="00AC7066">
        <w:rPr>
          <w:rFonts w:asciiTheme="majorBidi" w:hAnsiTheme="majorBidi" w:cstheme="majorBidi"/>
        </w:rPr>
        <w:t>11</w:t>
      </w:r>
      <w:r w:rsidR="005A04B8" w:rsidRPr="00AC7066">
        <w:rPr>
          <w:rFonts w:asciiTheme="majorBidi" w:hAnsiTheme="majorBidi" w:cstheme="majorBidi"/>
        </w:rPr>
        <w:t>:</w:t>
      </w:r>
      <w:r w:rsidRPr="00AC7066">
        <w:rPr>
          <w:rFonts w:asciiTheme="majorBidi" w:hAnsiTheme="majorBidi" w:cstheme="majorBidi"/>
        </w:rPr>
        <w:t>50</w:t>
      </w:r>
      <w:r w:rsidR="005A04B8" w:rsidRPr="00AC7066">
        <w:rPr>
          <w:rFonts w:asciiTheme="majorBidi" w:hAnsiTheme="majorBidi" w:cstheme="majorBidi"/>
        </w:rPr>
        <w:t>-12:</w:t>
      </w:r>
      <w:r w:rsidRPr="00AC7066">
        <w:rPr>
          <w:rFonts w:asciiTheme="majorBidi" w:hAnsiTheme="majorBidi" w:cstheme="majorBidi"/>
        </w:rPr>
        <w:t>05</w:t>
      </w:r>
      <w:r w:rsidR="005A04B8" w:rsidRPr="00AC7066">
        <w:rPr>
          <w:rFonts w:asciiTheme="majorBidi" w:hAnsiTheme="majorBidi" w:cstheme="majorBidi"/>
        </w:rPr>
        <w:tab/>
      </w:r>
      <w:r w:rsidR="0034558A" w:rsidRPr="00AC7066">
        <w:rPr>
          <w:rFonts w:asciiTheme="majorBidi" w:hAnsiTheme="majorBidi" w:cstheme="majorBidi"/>
          <w:b/>
          <w:bCs/>
          <w:u w:val="single"/>
        </w:rPr>
        <w:t>Vladimír Pevala</w:t>
      </w:r>
      <w:r w:rsidR="0034558A" w:rsidRPr="00AC7066">
        <w:rPr>
          <w:rFonts w:asciiTheme="majorBidi" w:hAnsiTheme="majorBidi" w:cstheme="majorBidi"/>
          <w:b/>
          <w:bCs/>
        </w:rPr>
        <w:t>, Prague</w:t>
      </w:r>
    </w:p>
    <w:p w:rsidR="0034558A" w:rsidRPr="00AC7066" w:rsidRDefault="0034558A" w:rsidP="0034558A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 xml:space="preserve">The structure and DNA-binding properties of Mgm101 from a yeast </w:t>
      </w:r>
      <w:r w:rsidRPr="00AC7066">
        <w:rPr>
          <w:rFonts w:asciiTheme="majorBidi" w:hAnsiTheme="majorBidi" w:cstheme="majorBidi"/>
          <w:i/>
          <w:iCs/>
        </w:rPr>
        <w:t>Candida parapsilosis</w:t>
      </w:r>
      <w:r w:rsidRPr="00AC7066">
        <w:rPr>
          <w:rFonts w:asciiTheme="majorBidi" w:hAnsiTheme="majorBidi" w:cstheme="majorBidi"/>
        </w:rPr>
        <w:t xml:space="preserve"> with a linear mitochondrial genome</w:t>
      </w:r>
    </w:p>
    <w:p w:rsidR="005A04B8" w:rsidRPr="00AC7066" w:rsidRDefault="005A04B8" w:rsidP="0034558A">
      <w:pPr>
        <w:rPr>
          <w:rFonts w:asciiTheme="majorBidi" w:hAnsiTheme="majorBidi" w:cstheme="majorBidi"/>
        </w:rPr>
      </w:pPr>
    </w:p>
    <w:p w:rsidR="00720D4D" w:rsidRPr="00AC7066" w:rsidRDefault="00720D4D" w:rsidP="0078515A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12:</w:t>
      </w:r>
      <w:r w:rsidR="00CE6958" w:rsidRPr="00AC7066">
        <w:rPr>
          <w:rFonts w:asciiTheme="majorBidi" w:hAnsiTheme="majorBidi" w:cstheme="majorBidi"/>
        </w:rPr>
        <w:t>05</w:t>
      </w:r>
      <w:r w:rsidR="007A3FF2">
        <w:rPr>
          <w:rFonts w:asciiTheme="majorBidi" w:hAnsiTheme="majorBidi" w:cstheme="majorBidi"/>
        </w:rPr>
        <w:t>-</w:t>
      </w:r>
      <w:r w:rsidRPr="00AC7066">
        <w:rPr>
          <w:rFonts w:asciiTheme="majorBidi" w:hAnsiTheme="majorBidi" w:cstheme="majorBidi"/>
        </w:rPr>
        <w:t>14:00</w:t>
      </w:r>
      <w:r w:rsidRPr="00AC7066">
        <w:rPr>
          <w:rFonts w:asciiTheme="majorBidi" w:hAnsiTheme="majorBidi" w:cstheme="majorBidi"/>
          <w:b/>
          <w:bCs/>
        </w:rPr>
        <w:tab/>
      </w:r>
      <w:r w:rsidRPr="00AC7066">
        <w:rPr>
          <w:rFonts w:asciiTheme="majorBidi" w:hAnsiTheme="majorBidi" w:cstheme="majorBidi"/>
          <w:b/>
          <w:bCs/>
          <w:caps/>
        </w:rPr>
        <w:t>Poster</w:t>
      </w:r>
      <w:r w:rsidR="0078515A">
        <w:rPr>
          <w:rFonts w:asciiTheme="majorBidi" w:hAnsiTheme="majorBidi" w:cstheme="majorBidi"/>
          <w:b/>
          <w:bCs/>
          <w:caps/>
        </w:rPr>
        <w:t xml:space="preserve"> </w:t>
      </w:r>
      <w:r w:rsidRPr="00AC7066">
        <w:rPr>
          <w:rFonts w:asciiTheme="majorBidi" w:hAnsiTheme="majorBidi" w:cstheme="majorBidi"/>
          <w:b/>
          <w:bCs/>
          <w:caps/>
        </w:rPr>
        <w:t xml:space="preserve"> session</w:t>
      </w:r>
      <w:r w:rsidR="000E2692" w:rsidRPr="00AC7066">
        <w:rPr>
          <w:rFonts w:asciiTheme="majorBidi" w:hAnsiTheme="majorBidi" w:cstheme="majorBidi"/>
          <w:b/>
          <w:bCs/>
          <w:caps/>
        </w:rPr>
        <w:t xml:space="preserve"> </w:t>
      </w:r>
      <w:r w:rsidR="008563BC">
        <w:rPr>
          <w:rFonts w:asciiTheme="majorBidi" w:hAnsiTheme="majorBidi" w:cstheme="majorBidi"/>
          <w:b/>
          <w:bCs/>
          <w:caps/>
        </w:rPr>
        <w:t>I</w:t>
      </w:r>
      <w:r w:rsidR="000E2692" w:rsidRPr="00AC7066">
        <w:rPr>
          <w:rFonts w:asciiTheme="majorBidi" w:hAnsiTheme="majorBidi" w:cstheme="majorBidi"/>
          <w:b/>
          <w:bCs/>
          <w:caps/>
        </w:rPr>
        <w:t xml:space="preserve"> </w:t>
      </w:r>
      <w:r w:rsidRPr="00AC7066">
        <w:rPr>
          <w:rFonts w:asciiTheme="majorBidi" w:hAnsiTheme="majorBidi" w:cstheme="majorBidi"/>
          <w:b/>
          <w:bCs/>
          <w:caps/>
        </w:rPr>
        <w:t xml:space="preserve">and light </w:t>
      </w:r>
      <w:r w:rsidRPr="007A3FF2">
        <w:rPr>
          <w:rFonts w:asciiTheme="majorBidi" w:hAnsiTheme="majorBidi" w:cstheme="majorBidi"/>
          <w:b/>
          <w:bCs/>
          <w:caps/>
        </w:rPr>
        <w:t>lunch</w:t>
      </w:r>
    </w:p>
    <w:p w:rsidR="00B575DA" w:rsidRPr="00AC7066" w:rsidRDefault="0034558A" w:rsidP="00C96874">
      <w:pPr>
        <w:pStyle w:val="Heading3"/>
        <w:ind w:right="-720"/>
        <w:jc w:val="both"/>
        <w:rPr>
          <w:rFonts w:asciiTheme="majorBidi" w:hAnsiTheme="majorBidi" w:cstheme="majorBidi"/>
          <w:sz w:val="28"/>
          <w:szCs w:val="28"/>
        </w:rPr>
      </w:pPr>
      <w:r w:rsidRPr="00AC7066">
        <w:rPr>
          <w:rFonts w:asciiTheme="majorBidi" w:hAnsiTheme="majorBidi" w:cstheme="majorBidi"/>
          <w:sz w:val="28"/>
          <w:szCs w:val="28"/>
        </w:rPr>
        <w:t>Transcription, translation</w:t>
      </w:r>
      <w:r w:rsidR="00C7117E" w:rsidRPr="00AC7066">
        <w:rPr>
          <w:rFonts w:asciiTheme="majorBidi" w:hAnsiTheme="majorBidi" w:cstheme="majorBidi"/>
          <w:sz w:val="28"/>
          <w:szCs w:val="28"/>
        </w:rPr>
        <w:t>,</w:t>
      </w:r>
      <w:r w:rsidRPr="00AC7066">
        <w:rPr>
          <w:rFonts w:asciiTheme="majorBidi" w:hAnsiTheme="majorBidi" w:cstheme="majorBidi"/>
          <w:sz w:val="28"/>
          <w:szCs w:val="28"/>
        </w:rPr>
        <w:t xml:space="preserve"> degradation</w:t>
      </w:r>
      <w:r w:rsidR="00C7117E" w:rsidRPr="00AC7066">
        <w:rPr>
          <w:rFonts w:asciiTheme="majorBidi" w:hAnsiTheme="majorBidi" w:cstheme="majorBidi"/>
          <w:sz w:val="28"/>
          <w:szCs w:val="28"/>
        </w:rPr>
        <w:t xml:space="preserve"> and stress</w:t>
      </w:r>
    </w:p>
    <w:p w:rsidR="00DA3BB8" w:rsidRPr="00AC7066" w:rsidRDefault="00DA3BB8" w:rsidP="00631E23">
      <w:pPr>
        <w:ind w:right="-597"/>
        <w:rPr>
          <w:rFonts w:asciiTheme="majorBidi" w:hAnsiTheme="majorBidi" w:cstheme="majorBidi"/>
        </w:rPr>
      </w:pPr>
    </w:p>
    <w:p w:rsidR="0034558A" w:rsidRPr="00AC7066" w:rsidRDefault="007A3FF2" w:rsidP="0034558A">
      <w:pPr>
        <w:ind w:right="-597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14:00-</w:t>
      </w:r>
      <w:r w:rsidR="00FE1395" w:rsidRPr="00AC7066">
        <w:rPr>
          <w:rFonts w:asciiTheme="majorBidi" w:hAnsiTheme="majorBidi" w:cstheme="majorBidi"/>
        </w:rPr>
        <w:t>14:</w:t>
      </w:r>
      <w:r w:rsidR="00B6675B" w:rsidRPr="00AC7066">
        <w:rPr>
          <w:rFonts w:asciiTheme="majorBidi" w:hAnsiTheme="majorBidi" w:cstheme="majorBidi"/>
        </w:rPr>
        <w:t>25</w:t>
      </w:r>
      <w:r w:rsidR="00796D59" w:rsidRPr="00AC7066">
        <w:rPr>
          <w:rFonts w:asciiTheme="majorBidi" w:hAnsiTheme="majorBidi" w:cstheme="majorBidi"/>
        </w:rPr>
        <w:tab/>
      </w:r>
      <w:r w:rsidR="00696257" w:rsidRPr="00AC7066">
        <w:rPr>
          <w:rFonts w:asciiTheme="majorBidi" w:hAnsiTheme="majorBidi" w:cstheme="majorBidi"/>
        </w:rPr>
        <w:t xml:space="preserve"> </w:t>
      </w:r>
      <w:r w:rsidR="0034558A" w:rsidRPr="00AC7066">
        <w:rPr>
          <w:rFonts w:asciiTheme="majorBidi" w:hAnsiTheme="majorBidi" w:cstheme="majorBidi"/>
          <w:b/>
          <w:bCs/>
          <w:u w:val="single"/>
        </w:rPr>
        <w:t>Eric Shoubridge</w:t>
      </w:r>
      <w:r w:rsidR="0034558A" w:rsidRPr="00AC7066">
        <w:rPr>
          <w:rFonts w:asciiTheme="majorBidi" w:hAnsiTheme="majorBidi" w:cstheme="majorBidi"/>
          <w:b/>
          <w:bCs/>
        </w:rPr>
        <w:t>, Montreal</w:t>
      </w:r>
    </w:p>
    <w:p w:rsidR="0034558A" w:rsidRPr="00AC7066" w:rsidRDefault="0034558A" w:rsidP="0034558A">
      <w:pPr>
        <w:ind w:right="-597"/>
        <w:rPr>
          <w:rFonts w:asciiTheme="majorBidi" w:hAnsiTheme="majorBidi" w:cstheme="majorBidi"/>
          <w:caps/>
        </w:rPr>
      </w:pPr>
      <w:r w:rsidRPr="00AC7066">
        <w:rPr>
          <w:rFonts w:asciiTheme="majorBidi" w:hAnsiTheme="majorBidi" w:cstheme="majorBidi"/>
        </w:rPr>
        <w:t>Mitochondrial RNA granules are centers for posttranscriptional RNA processing and ribosome biogenesis</w:t>
      </w:r>
    </w:p>
    <w:p w:rsidR="007B6116" w:rsidRPr="00AC7066" w:rsidRDefault="007B6116" w:rsidP="0034558A">
      <w:pPr>
        <w:ind w:right="-597"/>
        <w:rPr>
          <w:rFonts w:asciiTheme="majorBidi" w:hAnsiTheme="majorBidi" w:cstheme="majorBidi"/>
        </w:rPr>
      </w:pPr>
    </w:p>
    <w:p w:rsidR="0034558A" w:rsidRPr="00AC7066" w:rsidRDefault="00F04C00" w:rsidP="0034558A">
      <w:pPr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</w:t>
      </w:r>
      <w:r w:rsidR="00FE1395" w:rsidRPr="00AC7066">
        <w:rPr>
          <w:rFonts w:asciiTheme="majorBidi" w:hAnsiTheme="majorBidi" w:cstheme="majorBidi"/>
        </w:rPr>
        <w:t>4</w:t>
      </w:r>
      <w:r w:rsidR="00796D59" w:rsidRPr="00AC7066">
        <w:rPr>
          <w:rFonts w:asciiTheme="majorBidi" w:hAnsiTheme="majorBidi" w:cstheme="majorBidi"/>
        </w:rPr>
        <w:t>:</w:t>
      </w:r>
      <w:r w:rsidR="00B6675B" w:rsidRPr="00AC7066">
        <w:rPr>
          <w:rFonts w:asciiTheme="majorBidi" w:hAnsiTheme="majorBidi" w:cstheme="majorBidi"/>
        </w:rPr>
        <w:t>25</w:t>
      </w:r>
      <w:r w:rsidR="00796D59" w:rsidRPr="00AC7066">
        <w:rPr>
          <w:rFonts w:asciiTheme="majorBidi" w:hAnsiTheme="majorBidi" w:cstheme="majorBidi"/>
        </w:rPr>
        <w:t>-</w:t>
      </w:r>
      <w:r w:rsidR="00B6675B" w:rsidRPr="00AC7066">
        <w:rPr>
          <w:rFonts w:asciiTheme="majorBidi" w:hAnsiTheme="majorBidi" w:cstheme="majorBidi"/>
        </w:rPr>
        <w:t>14</w:t>
      </w:r>
      <w:r w:rsidR="00796D59" w:rsidRPr="00AC7066">
        <w:rPr>
          <w:rFonts w:asciiTheme="majorBidi" w:hAnsiTheme="majorBidi" w:cstheme="majorBidi"/>
        </w:rPr>
        <w:t>:</w:t>
      </w:r>
      <w:r w:rsidR="00B6675B" w:rsidRPr="00AC7066">
        <w:rPr>
          <w:rFonts w:asciiTheme="majorBidi" w:hAnsiTheme="majorBidi" w:cstheme="majorBidi"/>
        </w:rPr>
        <w:t>50</w:t>
      </w:r>
      <w:r w:rsidR="00796D59" w:rsidRPr="00AC7066">
        <w:rPr>
          <w:rFonts w:asciiTheme="majorBidi" w:hAnsiTheme="majorBidi" w:cstheme="majorBidi"/>
        </w:rPr>
        <w:tab/>
      </w:r>
      <w:r w:rsidR="0034558A" w:rsidRPr="00AC7066">
        <w:rPr>
          <w:rFonts w:asciiTheme="majorBidi" w:hAnsiTheme="majorBidi" w:cstheme="majorBidi"/>
          <w:b/>
          <w:bCs/>
          <w:u w:val="single"/>
        </w:rPr>
        <w:t>Gadi Schuster</w:t>
      </w:r>
      <w:r w:rsidR="0034558A" w:rsidRPr="00AC7066">
        <w:rPr>
          <w:rFonts w:asciiTheme="majorBidi" w:hAnsiTheme="majorBidi" w:cstheme="majorBidi"/>
        </w:rPr>
        <w:t xml:space="preserve">, </w:t>
      </w:r>
      <w:r w:rsidR="0034558A" w:rsidRPr="00AC7066">
        <w:rPr>
          <w:rFonts w:asciiTheme="majorBidi" w:hAnsiTheme="majorBidi" w:cstheme="majorBidi"/>
          <w:b/>
          <w:bCs/>
        </w:rPr>
        <w:t>Haifa</w:t>
      </w:r>
    </w:p>
    <w:p w:rsidR="0034558A" w:rsidRPr="00AC7066" w:rsidRDefault="0034558A" w:rsidP="0034558A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 xml:space="preserve">The search for the enzyme responsible for RNA degradation in human mitochondria; identification of LACTB2, a novel endoribonuclease of </w:t>
      </w:r>
      <w:r w:rsidRPr="007A3FF2">
        <w:rPr>
          <w:rFonts w:asciiTheme="majorBidi" w:hAnsiTheme="majorBidi" w:cstheme="majorBidi"/>
        </w:rPr>
        <w:t>the metallo-</w:t>
      </w:r>
      <w:r w:rsidRPr="007A3FF2">
        <w:rPr>
          <w:rFonts w:ascii="Symbol" w:hAnsi="Symbol" w:cstheme="majorBidi"/>
        </w:rPr>
        <w:t></w:t>
      </w:r>
      <w:r w:rsidRPr="007A3FF2">
        <w:rPr>
          <w:rFonts w:asciiTheme="majorBidi" w:hAnsiTheme="majorBidi" w:cstheme="majorBidi"/>
        </w:rPr>
        <w:t>-lactamase sup</w:t>
      </w:r>
      <w:r w:rsidRPr="00AC7066">
        <w:rPr>
          <w:rFonts w:asciiTheme="majorBidi" w:hAnsiTheme="majorBidi" w:cstheme="majorBidi"/>
        </w:rPr>
        <w:t>erfamily</w:t>
      </w:r>
    </w:p>
    <w:p w:rsidR="0034558A" w:rsidRPr="00AC7066" w:rsidRDefault="0034558A" w:rsidP="0034558A">
      <w:pPr>
        <w:ind w:right="-597"/>
        <w:rPr>
          <w:rFonts w:asciiTheme="majorBidi" w:hAnsiTheme="majorBidi" w:cstheme="majorBidi"/>
        </w:rPr>
      </w:pPr>
    </w:p>
    <w:p w:rsidR="006C679F" w:rsidRPr="00AC7066" w:rsidRDefault="00B6675B" w:rsidP="006C679F">
      <w:pPr>
        <w:ind w:left="1440" w:hanging="1440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14</w:t>
      </w:r>
      <w:r w:rsidR="00724B37" w:rsidRPr="00AC7066">
        <w:rPr>
          <w:rFonts w:asciiTheme="majorBidi" w:hAnsiTheme="majorBidi" w:cstheme="majorBidi"/>
        </w:rPr>
        <w:t>:</w:t>
      </w:r>
      <w:r w:rsidRPr="00AC7066">
        <w:rPr>
          <w:rFonts w:asciiTheme="majorBidi" w:hAnsiTheme="majorBidi" w:cstheme="majorBidi"/>
        </w:rPr>
        <w:t>50</w:t>
      </w:r>
      <w:r w:rsidR="00724B37" w:rsidRPr="00AC7066">
        <w:rPr>
          <w:rFonts w:asciiTheme="majorBidi" w:hAnsiTheme="majorBidi" w:cstheme="majorBidi"/>
        </w:rPr>
        <w:t>-15:</w:t>
      </w:r>
      <w:r w:rsidRPr="00AC7066">
        <w:rPr>
          <w:rFonts w:asciiTheme="majorBidi" w:hAnsiTheme="majorBidi" w:cstheme="majorBidi"/>
        </w:rPr>
        <w:t>15</w:t>
      </w:r>
      <w:r w:rsidR="00724B37" w:rsidRPr="00AC7066">
        <w:rPr>
          <w:rFonts w:asciiTheme="majorBidi" w:hAnsiTheme="majorBidi" w:cstheme="majorBidi"/>
          <w:b/>
          <w:bCs/>
        </w:rPr>
        <w:tab/>
      </w:r>
      <w:r w:rsidR="006C679F" w:rsidRPr="00AC7066">
        <w:rPr>
          <w:rFonts w:asciiTheme="majorBidi" w:hAnsiTheme="majorBidi" w:cstheme="majorBidi"/>
          <w:b/>
          <w:bCs/>
          <w:u w:val="single"/>
        </w:rPr>
        <w:t>Nils-Goran Larsson</w:t>
      </w:r>
      <w:r w:rsidR="006C679F" w:rsidRPr="00AC7066">
        <w:rPr>
          <w:rFonts w:asciiTheme="majorBidi" w:hAnsiTheme="majorBidi" w:cstheme="majorBidi"/>
          <w:b/>
          <w:bCs/>
        </w:rPr>
        <w:t>, Cologne</w:t>
      </w:r>
    </w:p>
    <w:p w:rsidR="002D2BBD" w:rsidRPr="00AC7066" w:rsidRDefault="006C679F" w:rsidP="006C679F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An unexpected link between Mitofusin 2 and respiratory chain function</w:t>
      </w:r>
    </w:p>
    <w:p w:rsidR="00F20951" w:rsidRPr="00AC7066" w:rsidRDefault="00F20951" w:rsidP="0034558A">
      <w:pPr>
        <w:ind w:right="-597"/>
        <w:rPr>
          <w:rFonts w:asciiTheme="majorBidi" w:hAnsiTheme="majorBidi" w:cstheme="majorBidi"/>
          <w:b/>
          <w:bCs/>
        </w:rPr>
      </w:pPr>
    </w:p>
    <w:p w:rsidR="0034558A" w:rsidRPr="00AC7066" w:rsidRDefault="00F20951" w:rsidP="0063778A">
      <w:pPr>
        <w:ind w:right="-597"/>
        <w:rPr>
          <w:rFonts w:asciiTheme="majorBidi" w:hAnsiTheme="majorBidi" w:cstheme="majorBidi"/>
          <w:b/>
          <w:bCs/>
          <w:u w:val="single"/>
        </w:rPr>
      </w:pPr>
      <w:r w:rsidRPr="00AC7066">
        <w:rPr>
          <w:rFonts w:asciiTheme="majorBidi" w:hAnsiTheme="majorBidi" w:cstheme="majorBidi"/>
        </w:rPr>
        <w:t>15:</w:t>
      </w:r>
      <w:r w:rsidR="00B6675B" w:rsidRPr="00AC7066">
        <w:rPr>
          <w:rFonts w:asciiTheme="majorBidi" w:hAnsiTheme="majorBidi" w:cstheme="majorBidi"/>
        </w:rPr>
        <w:t>15</w:t>
      </w:r>
      <w:r w:rsidRPr="00AC7066">
        <w:rPr>
          <w:rFonts w:asciiTheme="majorBidi" w:hAnsiTheme="majorBidi" w:cstheme="majorBidi"/>
        </w:rPr>
        <w:t>-15:</w:t>
      </w:r>
      <w:r w:rsidR="004F0BCE" w:rsidRPr="00AC7066">
        <w:rPr>
          <w:rFonts w:asciiTheme="majorBidi" w:hAnsiTheme="majorBidi" w:cstheme="majorBidi"/>
        </w:rPr>
        <w:t>40</w:t>
      </w:r>
      <w:r w:rsidR="006F77CD" w:rsidRPr="00AC7066">
        <w:rPr>
          <w:rFonts w:asciiTheme="majorBidi" w:hAnsiTheme="majorBidi" w:cstheme="majorBidi"/>
        </w:rPr>
        <w:tab/>
      </w:r>
      <w:r w:rsidR="0034558A" w:rsidRPr="00AC7066">
        <w:rPr>
          <w:rFonts w:asciiTheme="majorBidi" w:hAnsiTheme="majorBidi" w:cstheme="majorBidi"/>
          <w:b/>
          <w:bCs/>
          <w:u w:val="single"/>
        </w:rPr>
        <w:t>Oren Ostersetzer-Biran</w:t>
      </w:r>
      <w:r w:rsidR="0034558A" w:rsidRPr="00AC7066">
        <w:rPr>
          <w:rFonts w:asciiTheme="majorBidi" w:hAnsiTheme="majorBidi" w:cstheme="majorBidi"/>
          <w:b/>
          <w:bCs/>
        </w:rPr>
        <w:t>,</w:t>
      </w:r>
      <w:r w:rsidR="0034558A" w:rsidRPr="00AC7066">
        <w:rPr>
          <w:rFonts w:asciiTheme="majorBidi" w:hAnsiTheme="majorBidi" w:cstheme="majorBidi"/>
        </w:rPr>
        <w:t xml:space="preserve"> </w:t>
      </w:r>
      <w:r w:rsidR="0034558A" w:rsidRPr="00AC7066">
        <w:rPr>
          <w:rFonts w:asciiTheme="majorBidi" w:hAnsiTheme="majorBidi" w:cstheme="majorBidi"/>
          <w:b/>
          <w:bCs/>
        </w:rPr>
        <w:t>Jerusalem</w:t>
      </w:r>
    </w:p>
    <w:p w:rsidR="0034558A" w:rsidRPr="00AC7066" w:rsidRDefault="0034558A" w:rsidP="0034558A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From gene expression to respiratory complexes assembly: the roles of nuclear encoded maturases in mitochondrial biogenesis in plants</w:t>
      </w:r>
    </w:p>
    <w:p w:rsidR="00822C63" w:rsidRPr="00AC7066" w:rsidRDefault="00822C63" w:rsidP="0034558A">
      <w:pPr>
        <w:ind w:right="-597"/>
        <w:rPr>
          <w:rFonts w:asciiTheme="majorBidi" w:hAnsiTheme="majorBidi" w:cstheme="majorBidi"/>
        </w:rPr>
      </w:pPr>
    </w:p>
    <w:p w:rsidR="00796D59" w:rsidRPr="00AC7066" w:rsidRDefault="00FE1395" w:rsidP="004F0BCE">
      <w:pPr>
        <w:ind w:right="-597"/>
        <w:rPr>
          <w:rFonts w:asciiTheme="majorBidi" w:hAnsiTheme="majorBidi" w:cstheme="majorBidi"/>
          <w:b/>
          <w:bCs/>
          <w:caps/>
        </w:rPr>
      </w:pPr>
      <w:r w:rsidRPr="00AC7066">
        <w:rPr>
          <w:rFonts w:asciiTheme="majorBidi" w:hAnsiTheme="majorBidi" w:cstheme="majorBidi"/>
        </w:rPr>
        <w:t>15:</w:t>
      </w:r>
      <w:r w:rsidR="004F0BCE" w:rsidRPr="00AC7066">
        <w:rPr>
          <w:rFonts w:asciiTheme="majorBidi" w:hAnsiTheme="majorBidi" w:cstheme="majorBidi"/>
        </w:rPr>
        <w:t>40</w:t>
      </w:r>
      <w:r w:rsidR="007B7356" w:rsidRPr="00AC7066">
        <w:rPr>
          <w:rFonts w:asciiTheme="majorBidi" w:hAnsiTheme="majorBidi" w:cstheme="majorBidi"/>
        </w:rPr>
        <w:t>-</w:t>
      </w:r>
      <w:r w:rsidR="00564A39" w:rsidRPr="00AC7066">
        <w:rPr>
          <w:rFonts w:asciiTheme="majorBidi" w:hAnsiTheme="majorBidi" w:cstheme="majorBidi"/>
        </w:rPr>
        <w:t>16</w:t>
      </w:r>
      <w:r w:rsidRPr="00AC7066">
        <w:rPr>
          <w:rFonts w:asciiTheme="majorBidi" w:hAnsiTheme="majorBidi" w:cstheme="majorBidi"/>
        </w:rPr>
        <w:t>:</w:t>
      </w:r>
      <w:r w:rsidR="00564A39" w:rsidRPr="00AC7066">
        <w:rPr>
          <w:rFonts w:asciiTheme="majorBidi" w:hAnsiTheme="majorBidi" w:cstheme="majorBidi"/>
        </w:rPr>
        <w:t>15</w:t>
      </w:r>
      <w:r w:rsidR="00796D59" w:rsidRPr="00AC7066">
        <w:rPr>
          <w:rFonts w:asciiTheme="majorBidi" w:hAnsiTheme="majorBidi" w:cstheme="majorBidi"/>
        </w:rPr>
        <w:tab/>
      </w:r>
      <w:r w:rsidR="00796D59" w:rsidRPr="00AC7066">
        <w:rPr>
          <w:rFonts w:asciiTheme="majorBidi" w:hAnsiTheme="majorBidi" w:cstheme="majorBidi"/>
          <w:b/>
          <w:bCs/>
          <w:caps/>
        </w:rPr>
        <w:t>Coffee break</w:t>
      </w:r>
    </w:p>
    <w:p w:rsidR="00F04C00" w:rsidRPr="00AC7066" w:rsidRDefault="00F04C00" w:rsidP="006B6F8C">
      <w:pPr>
        <w:ind w:right="-597"/>
        <w:rPr>
          <w:rFonts w:asciiTheme="majorBidi" w:hAnsiTheme="majorBidi" w:cstheme="majorBidi"/>
        </w:rPr>
      </w:pPr>
    </w:p>
    <w:p w:rsidR="0034558A" w:rsidRPr="00AC7066" w:rsidRDefault="00796D59" w:rsidP="0034558A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</w:t>
      </w:r>
      <w:r w:rsidR="00A06F59" w:rsidRPr="00AC7066">
        <w:rPr>
          <w:rFonts w:asciiTheme="majorBidi" w:hAnsiTheme="majorBidi" w:cstheme="majorBidi"/>
        </w:rPr>
        <w:t>6</w:t>
      </w:r>
      <w:r w:rsidR="007B7356" w:rsidRPr="00AC7066">
        <w:rPr>
          <w:rFonts w:asciiTheme="majorBidi" w:hAnsiTheme="majorBidi" w:cstheme="majorBidi"/>
        </w:rPr>
        <w:t>:</w:t>
      </w:r>
      <w:r w:rsidR="005056CD" w:rsidRPr="00AC7066">
        <w:rPr>
          <w:rFonts w:asciiTheme="majorBidi" w:hAnsiTheme="majorBidi" w:cstheme="majorBidi"/>
        </w:rPr>
        <w:t>15</w:t>
      </w:r>
      <w:r w:rsidR="007B7356" w:rsidRPr="00AC7066">
        <w:rPr>
          <w:rFonts w:asciiTheme="majorBidi" w:hAnsiTheme="majorBidi" w:cstheme="majorBidi"/>
        </w:rPr>
        <w:t>-1</w:t>
      </w:r>
      <w:r w:rsidR="005056CD" w:rsidRPr="00AC7066">
        <w:rPr>
          <w:rFonts w:asciiTheme="majorBidi" w:hAnsiTheme="majorBidi" w:cstheme="majorBidi"/>
        </w:rPr>
        <w:t>6</w:t>
      </w:r>
      <w:r w:rsidR="007B7356" w:rsidRPr="00AC7066">
        <w:rPr>
          <w:rFonts w:asciiTheme="majorBidi" w:hAnsiTheme="majorBidi" w:cstheme="majorBidi"/>
        </w:rPr>
        <w:t>:</w:t>
      </w:r>
      <w:r w:rsidR="00410E5E" w:rsidRPr="00AC7066">
        <w:rPr>
          <w:rFonts w:asciiTheme="majorBidi" w:hAnsiTheme="majorBidi" w:cstheme="majorBidi"/>
        </w:rPr>
        <w:t>40</w:t>
      </w:r>
      <w:r w:rsidRPr="00AC7066">
        <w:rPr>
          <w:rFonts w:asciiTheme="majorBidi" w:hAnsiTheme="majorBidi" w:cstheme="majorBidi"/>
        </w:rPr>
        <w:tab/>
      </w:r>
      <w:r w:rsidR="0034558A" w:rsidRPr="00AC7066">
        <w:rPr>
          <w:rFonts w:asciiTheme="majorBidi" w:hAnsiTheme="majorBidi" w:cstheme="majorBidi"/>
          <w:b/>
          <w:bCs/>
          <w:u w:val="single"/>
        </w:rPr>
        <w:t xml:space="preserve">Agnieszka Chacinska, </w:t>
      </w:r>
      <w:r w:rsidR="0034558A" w:rsidRPr="00AC7066">
        <w:rPr>
          <w:rFonts w:asciiTheme="majorBidi" w:hAnsiTheme="majorBidi" w:cstheme="majorBidi"/>
          <w:b/>
          <w:bCs/>
        </w:rPr>
        <w:t>Warsaw</w:t>
      </w:r>
    </w:p>
    <w:p w:rsidR="0034558A" w:rsidRPr="00AC7066" w:rsidRDefault="0034558A" w:rsidP="0034558A">
      <w:pPr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Fates of mitochondrial proteins: do mitochondria regulate cellular protein homeostasis?</w:t>
      </w:r>
    </w:p>
    <w:p w:rsidR="006C0D0F" w:rsidRPr="00AC7066" w:rsidRDefault="006C0D0F" w:rsidP="0034558A">
      <w:pPr>
        <w:ind w:right="-597"/>
        <w:rPr>
          <w:rFonts w:asciiTheme="majorBidi" w:hAnsiTheme="majorBidi" w:cstheme="majorBidi"/>
          <w:bCs/>
        </w:rPr>
      </w:pPr>
    </w:p>
    <w:p w:rsidR="0034558A" w:rsidRPr="00AC7066" w:rsidRDefault="00A06F59" w:rsidP="0034558A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</w:t>
      </w:r>
      <w:r w:rsidR="005056CD" w:rsidRPr="00AC7066">
        <w:rPr>
          <w:rFonts w:asciiTheme="majorBidi" w:hAnsiTheme="majorBidi" w:cstheme="majorBidi"/>
        </w:rPr>
        <w:t>6</w:t>
      </w:r>
      <w:r w:rsidRPr="00AC7066">
        <w:rPr>
          <w:rFonts w:asciiTheme="majorBidi" w:hAnsiTheme="majorBidi" w:cstheme="majorBidi"/>
        </w:rPr>
        <w:t>:</w:t>
      </w:r>
      <w:r w:rsidR="00410E5E" w:rsidRPr="00AC7066">
        <w:rPr>
          <w:rFonts w:asciiTheme="majorBidi" w:hAnsiTheme="majorBidi" w:cstheme="majorBidi"/>
        </w:rPr>
        <w:t>40</w:t>
      </w:r>
      <w:r w:rsidRPr="00AC7066">
        <w:rPr>
          <w:rFonts w:asciiTheme="majorBidi" w:hAnsiTheme="majorBidi" w:cstheme="majorBidi"/>
        </w:rPr>
        <w:t>-17:</w:t>
      </w:r>
      <w:r w:rsidR="00410E5E" w:rsidRPr="00AC7066">
        <w:rPr>
          <w:rFonts w:asciiTheme="majorBidi" w:hAnsiTheme="majorBidi" w:cstheme="majorBidi"/>
        </w:rPr>
        <w:t>05</w:t>
      </w:r>
      <w:r w:rsidR="00410E5E" w:rsidRPr="00AC7066">
        <w:rPr>
          <w:rFonts w:asciiTheme="majorBidi" w:hAnsiTheme="majorBidi" w:cstheme="majorBidi"/>
          <w:b/>
          <w:bCs/>
        </w:rPr>
        <w:t xml:space="preserve"> </w:t>
      </w:r>
      <w:r w:rsidR="00F20951" w:rsidRPr="00AC7066">
        <w:rPr>
          <w:rFonts w:asciiTheme="majorBidi" w:hAnsiTheme="majorBidi" w:cstheme="majorBidi"/>
          <w:b/>
          <w:bCs/>
        </w:rPr>
        <w:tab/>
      </w:r>
      <w:r w:rsidR="0034558A" w:rsidRPr="00AC7066">
        <w:rPr>
          <w:rFonts w:asciiTheme="majorBidi" w:hAnsiTheme="majorBidi" w:cstheme="majorBidi"/>
          <w:b/>
          <w:bCs/>
          <w:u w:val="single"/>
        </w:rPr>
        <w:t>Michael Glickman</w:t>
      </w:r>
      <w:r w:rsidR="0034558A" w:rsidRPr="00AC7066">
        <w:rPr>
          <w:rFonts w:asciiTheme="majorBidi" w:hAnsiTheme="majorBidi" w:cstheme="majorBidi"/>
          <w:b/>
          <w:bCs/>
        </w:rPr>
        <w:t>, Haifa</w:t>
      </w:r>
    </w:p>
    <w:p w:rsidR="0034558A" w:rsidRPr="00AC7066" w:rsidRDefault="0034558A" w:rsidP="0034558A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Reversible 26S Proteasome disassembly upon mitochondrial stress</w:t>
      </w:r>
    </w:p>
    <w:p w:rsidR="00A06F59" w:rsidRPr="00AC7066" w:rsidRDefault="00A06F59" w:rsidP="0034558A">
      <w:pPr>
        <w:ind w:right="-597"/>
        <w:rPr>
          <w:rFonts w:asciiTheme="majorBidi" w:hAnsiTheme="majorBidi" w:cstheme="majorBidi"/>
        </w:rPr>
      </w:pPr>
    </w:p>
    <w:p w:rsidR="00B5471D" w:rsidRPr="00AC7066" w:rsidRDefault="00A06F59" w:rsidP="00B5471D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17</w:t>
      </w:r>
      <w:r w:rsidR="00410E5E" w:rsidRPr="00AC7066">
        <w:rPr>
          <w:rFonts w:asciiTheme="majorBidi" w:hAnsiTheme="majorBidi" w:cstheme="majorBidi"/>
        </w:rPr>
        <w:t>:05</w:t>
      </w:r>
      <w:r w:rsidRPr="00AC7066">
        <w:rPr>
          <w:rFonts w:asciiTheme="majorBidi" w:hAnsiTheme="majorBidi" w:cstheme="majorBidi"/>
        </w:rPr>
        <w:t>-17:</w:t>
      </w:r>
      <w:r w:rsidR="00B5471D" w:rsidRPr="00AC7066">
        <w:rPr>
          <w:rFonts w:asciiTheme="majorBidi" w:hAnsiTheme="majorBidi" w:cstheme="majorBidi"/>
        </w:rPr>
        <w:t>3</w:t>
      </w:r>
      <w:r w:rsidR="00410E5E" w:rsidRPr="00AC7066">
        <w:rPr>
          <w:rFonts w:asciiTheme="majorBidi" w:hAnsiTheme="majorBidi" w:cstheme="majorBidi"/>
        </w:rPr>
        <w:t>0</w:t>
      </w:r>
      <w:r w:rsidRPr="00AC7066">
        <w:rPr>
          <w:rFonts w:asciiTheme="majorBidi" w:hAnsiTheme="majorBidi" w:cstheme="majorBidi"/>
        </w:rPr>
        <w:tab/>
      </w:r>
      <w:r w:rsidR="00B5471D" w:rsidRPr="00AC7066">
        <w:rPr>
          <w:rFonts w:asciiTheme="majorBidi" w:hAnsiTheme="majorBidi" w:cstheme="majorBidi"/>
          <w:b/>
          <w:bCs/>
          <w:u w:val="single"/>
        </w:rPr>
        <w:t>Anat Ben Zvi</w:t>
      </w:r>
      <w:r w:rsidR="00B5471D" w:rsidRPr="00AC7066">
        <w:rPr>
          <w:rFonts w:asciiTheme="majorBidi" w:hAnsiTheme="majorBidi" w:cstheme="majorBidi"/>
          <w:b/>
          <w:bCs/>
        </w:rPr>
        <w:t>, Beer Sheva</w:t>
      </w:r>
    </w:p>
    <w:p w:rsidR="00B5471D" w:rsidRPr="00AC7066" w:rsidRDefault="00B5471D" w:rsidP="00B5471D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 xml:space="preserve">Disruption of HSP-6/Mortalin function in </w:t>
      </w:r>
      <w:r w:rsidRPr="00AC7066">
        <w:rPr>
          <w:rFonts w:asciiTheme="majorBidi" w:hAnsiTheme="majorBidi" w:cstheme="majorBidi"/>
          <w:i/>
          <w:iCs/>
        </w:rPr>
        <w:t>Caenorhabditis elegans</w:t>
      </w:r>
      <w:r w:rsidRPr="00AC7066">
        <w:rPr>
          <w:rFonts w:asciiTheme="majorBidi" w:hAnsiTheme="majorBidi" w:cstheme="majorBidi"/>
        </w:rPr>
        <w:t xml:space="preserve"> induces the third larval stage developmental checkpoint</w:t>
      </w:r>
    </w:p>
    <w:p w:rsidR="00EA6A23" w:rsidRPr="00AC7066" w:rsidRDefault="00EA6A23" w:rsidP="0034558A">
      <w:pPr>
        <w:ind w:right="-597"/>
        <w:rPr>
          <w:rFonts w:asciiTheme="majorBidi" w:hAnsiTheme="majorBidi" w:cstheme="majorBidi"/>
          <w:b/>
          <w:bCs/>
        </w:rPr>
      </w:pPr>
    </w:p>
    <w:p w:rsidR="00A06F59" w:rsidRPr="00AC7066" w:rsidRDefault="00A06F59" w:rsidP="0078515A">
      <w:pPr>
        <w:ind w:left="1440" w:right="-597" w:hanging="1440"/>
        <w:rPr>
          <w:rFonts w:asciiTheme="majorBidi" w:hAnsiTheme="majorBidi" w:cstheme="majorBidi"/>
          <w:b/>
          <w:bCs/>
          <w:caps/>
        </w:rPr>
      </w:pPr>
      <w:r w:rsidRPr="00AC7066">
        <w:rPr>
          <w:rFonts w:asciiTheme="majorBidi" w:hAnsiTheme="majorBidi" w:cstheme="majorBidi"/>
          <w:caps/>
        </w:rPr>
        <w:t>19:00</w:t>
      </w:r>
      <w:r w:rsidRPr="00AC7066">
        <w:rPr>
          <w:rFonts w:asciiTheme="majorBidi" w:hAnsiTheme="majorBidi" w:cstheme="majorBidi"/>
          <w:b/>
          <w:bCs/>
          <w:caps/>
        </w:rPr>
        <w:tab/>
        <w:t>Oriental Dinner</w:t>
      </w:r>
      <w:r w:rsidR="003934C2">
        <w:rPr>
          <w:rFonts w:asciiTheme="majorBidi" w:hAnsiTheme="majorBidi" w:cstheme="majorBidi"/>
          <w:b/>
          <w:bCs/>
          <w:caps/>
        </w:rPr>
        <w:br/>
      </w:r>
      <w:r w:rsidR="003934C2">
        <w:rPr>
          <w:rFonts w:asciiTheme="majorBidi" w:hAnsiTheme="majorBidi" w:cstheme="majorBidi"/>
        </w:rPr>
        <w:t xml:space="preserve">Departure from the Ein-Gedi </w:t>
      </w:r>
      <w:r w:rsidR="0078515A">
        <w:rPr>
          <w:rFonts w:asciiTheme="majorBidi" w:hAnsiTheme="majorBidi" w:cstheme="majorBidi"/>
        </w:rPr>
        <w:t>H</w:t>
      </w:r>
      <w:r w:rsidR="003934C2">
        <w:rPr>
          <w:rFonts w:asciiTheme="majorBidi" w:hAnsiTheme="majorBidi" w:cstheme="majorBidi"/>
        </w:rPr>
        <w:t>otel lobby</w:t>
      </w:r>
      <w:r w:rsidR="003934C2">
        <w:rPr>
          <w:rFonts w:asciiTheme="majorBidi" w:hAnsiTheme="majorBidi" w:cstheme="majorBidi"/>
          <w:b/>
          <w:bCs/>
          <w:caps/>
        </w:rPr>
        <w:t xml:space="preserve"> </w:t>
      </w:r>
    </w:p>
    <w:tbl>
      <w:tblPr>
        <w:tblW w:w="0" w:type="auto"/>
        <w:tblBorders>
          <w:top w:val="single" w:sz="4" w:space="0" w:color="auto"/>
          <w:bottom w:val="thinThickSmallGap" w:sz="24" w:space="0" w:color="auto"/>
        </w:tblBorders>
        <w:tblLook w:val="01E0"/>
      </w:tblPr>
      <w:tblGrid>
        <w:gridCol w:w="8522"/>
      </w:tblGrid>
      <w:tr w:rsidR="0063778A" w:rsidRPr="00AC7066" w:rsidTr="00870A27">
        <w:tc>
          <w:tcPr>
            <w:tcW w:w="8522" w:type="dxa"/>
          </w:tcPr>
          <w:p w:rsidR="00A06F59" w:rsidRPr="00AC7066" w:rsidRDefault="00A06F59" w:rsidP="009E59E5">
            <w:pPr>
              <w:pStyle w:val="Heading3"/>
              <w:rPr>
                <w:rFonts w:asciiTheme="majorBidi" w:hAnsiTheme="majorBidi" w:cstheme="majorBidi"/>
                <w:sz w:val="32"/>
                <w:szCs w:val="32"/>
              </w:rPr>
            </w:pPr>
            <w:r w:rsidRPr="00AC7066">
              <w:rPr>
                <w:rFonts w:asciiTheme="majorBidi" w:hAnsiTheme="majorBidi" w:cstheme="majorBidi"/>
              </w:rPr>
              <w:lastRenderedPageBreak/>
              <w:br w:type="page"/>
            </w:r>
            <w:r w:rsidRPr="00AC7066">
              <w:rPr>
                <w:rFonts w:asciiTheme="majorBidi" w:hAnsiTheme="majorBidi" w:cstheme="majorBidi"/>
                <w:sz w:val="32"/>
                <w:szCs w:val="32"/>
              </w:rPr>
              <w:t xml:space="preserve">Tuesday, February 17, </w:t>
            </w:r>
            <w:r w:rsidR="009E59E5" w:rsidRPr="00AC7066">
              <w:rPr>
                <w:rFonts w:asciiTheme="majorBidi" w:hAnsiTheme="majorBidi" w:cstheme="majorBidi"/>
                <w:sz w:val="32"/>
                <w:szCs w:val="32"/>
              </w:rPr>
              <w:t>201</w:t>
            </w:r>
            <w:r w:rsidR="009E59E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:rsidR="00A06F59" w:rsidRPr="00AC7066" w:rsidRDefault="004C1186" w:rsidP="00A06F59">
      <w:pPr>
        <w:pStyle w:val="Heading3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0</w:t>
      </w:r>
      <w:r w:rsidR="00C34179" w:rsidRPr="005931F5">
        <w:rPr>
          <w:rFonts w:asciiTheme="majorBidi" w:hAnsiTheme="majorBidi" w:cstheme="majorBidi"/>
          <w:b w:val="0"/>
          <w:bCs w:val="0"/>
          <w:sz w:val="24"/>
          <w:szCs w:val="24"/>
        </w:rPr>
        <w:t>7</w:t>
      </w:r>
      <w:r w:rsidR="00A06F59" w:rsidRPr="005931F5">
        <w:rPr>
          <w:rFonts w:asciiTheme="majorBidi" w:hAnsiTheme="majorBidi" w:cstheme="majorBidi"/>
          <w:b w:val="0"/>
          <w:bCs w:val="0"/>
          <w:sz w:val="24"/>
          <w:szCs w:val="24"/>
        </w:rPr>
        <w:t>:00-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0</w:t>
      </w:r>
      <w:r w:rsidR="00A06F59" w:rsidRPr="005931F5">
        <w:rPr>
          <w:rFonts w:asciiTheme="majorBidi" w:hAnsiTheme="majorBidi" w:cstheme="majorBidi"/>
          <w:b w:val="0"/>
          <w:bCs w:val="0"/>
          <w:sz w:val="24"/>
          <w:szCs w:val="24"/>
        </w:rPr>
        <w:t>9</w:t>
      </w:r>
      <w:r w:rsidR="00A06F59" w:rsidRPr="00AC7066">
        <w:rPr>
          <w:rFonts w:asciiTheme="majorBidi" w:hAnsiTheme="majorBidi" w:cstheme="majorBidi"/>
          <w:b w:val="0"/>
          <w:bCs w:val="0"/>
          <w:sz w:val="24"/>
          <w:szCs w:val="24"/>
        </w:rPr>
        <w:t>:00</w:t>
      </w:r>
      <w:r w:rsidR="00A06F59" w:rsidRPr="00AC7066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="00A06F59" w:rsidRPr="00AC7066">
        <w:rPr>
          <w:rFonts w:asciiTheme="majorBidi" w:hAnsiTheme="majorBidi" w:cstheme="majorBidi"/>
          <w:caps/>
          <w:sz w:val="24"/>
          <w:szCs w:val="24"/>
        </w:rPr>
        <w:t>Breakfast</w:t>
      </w:r>
      <w:r w:rsidR="00A06F59" w:rsidRPr="00AC7066"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="00A06F59" w:rsidRPr="00AC7066">
        <w:rPr>
          <w:rFonts w:asciiTheme="majorBidi" w:hAnsiTheme="majorBidi" w:cstheme="majorBidi"/>
        </w:rPr>
        <w:tab/>
      </w:r>
    </w:p>
    <w:p w:rsidR="000E40E8" w:rsidRPr="00AC7066" w:rsidRDefault="00AE1BD3" w:rsidP="00C96874">
      <w:pPr>
        <w:pStyle w:val="Heading3"/>
        <w:ind w:right="-720"/>
        <w:jc w:val="both"/>
        <w:rPr>
          <w:rFonts w:asciiTheme="majorBidi" w:hAnsiTheme="majorBidi" w:cstheme="majorBidi"/>
          <w:sz w:val="28"/>
          <w:szCs w:val="28"/>
        </w:rPr>
      </w:pPr>
      <w:r w:rsidRPr="00AC7066">
        <w:rPr>
          <w:rFonts w:asciiTheme="majorBidi" w:hAnsiTheme="majorBidi" w:cstheme="majorBidi"/>
          <w:sz w:val="28"/>
          <w:szCs w:val="28"/>
        </w:rPr>
        <w:t>Disorders in human</w:t>
      </w:r>
      <w:r w:rsidR="00D63050" w:rsidRPr="00AC7066">
        <w:rPr>
          <w:rFonts w:asciiTheme="majorBidi" w:hAnsiTheme="majorBidi" w:cstheme="majorBidi"/>
          <w:sz w:val="28"/>
          <w:szCs w:val="28"/>
        </w:rPr>
        <w:t>s</w:t>
      </w:r>
    </w:p>
    <w:p w:rsidR="00630EA4" w:rsidRPr="008563BC" w:rsidRDefault="00630EA4" w:rsidP="00F761AB">
      <w:pPr>
        <w:ind w:right="-597"/>
        <w:rPr>
          <w:rFonts w:asciiTheme="majorBidi" w:hAnsiTheme="majorBidi" w:cstheme="majorBidi"/>
          <w:sz w:val="20"/>
          <w:szCs w:val="20"/>
        </w:rPr>
      </w:pPr>
    </w:p>
    <w:p w:rsidR="007D28AF" w:rsidRPr="00AC7066" w:rsidRDefault="00A06F59" w:rsidP="007D28AF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09</w:t>
      </w:r>
      <w:r w:rsidR="007A3FF2">
        <w:rPr>
          <w:rFonts w:asciiTheme="majorBidi" w:hAnsiTheme="majorBidi" w:cstheme="majorBidi"/>
        </w:rPr>
        <w:t>:00-</w:t>
      </w:r>
      <w:r w:rsidRPr="00AC7066">
        <w:rPr>
          <w:rFonts w:asciiTheme="majorBidi" w:hAnsiTheme="majorBidi" w:cstheme="majorBidi"/>
        </w:rPr>
        <w:t>09</w:t>
      </w:r>
      <w:r w:rsidR="000E40E8" w:rsidRPr="00AC7066">
        <w:rPr>
          <w:rFonts w:asciiTheme="majorBidi" w:hAnsiTheme="majorBidi" w:cstheme="majorBidi"/>
        </w:rPr>
        <w:t>:</w:t>
      </w:r>
      <w:r w:rsidR="00092AF1" w:rsidRPr="00AC7066">
        <w:rPr>
          <w:rFonts w:asciiTheme="majorBidi" w:hAnsiTheme="majorBidi" w:cstheme="majorBidi"/>
        </w:rPr>
        <w:t>25</w:t>
      </w:r>
      <w:r w:rsidR="000E40E8" w:rsidRPr="00AC7066">
        <w:rPr>
          <w:rFonts w:asciiTheme="majorBidi" w:hAnsiTheme="majorBidi" w:cstheme="majorBidi"/>
        </w:rPr>
        <w:tab/>
      </w:r>
      <w:r w:rsidR="007D28AF" w:rsidRPr="00AC7066">
        <w:rPr>
          <w:rFonts w:asciiTheme="majorBidi" w:hAnsiTheme="majorBidi" w:cstheme="majorBidi"/>
          <w:b/>
          <w:bCs/>
          <w:u w:val="single"/>
        </w:rPr>
        <w:t>Orian Shirihai</w:t>
      </w:r>
      <w:r w:rsidR="007D28AF" w:rsidRPr="00AC7066">
        <w:rPr>
          <w:rFonts w:asciiTheme="majorBidi" w:hAnsiTheme="majorBidi" w:cstheme="majorBidi"/>
          <w:b/>
          <w:bCs/>
        </w:rPr>
        <w:t>, Boston &amp; Beer Sheva</w:t>
      </w:r>
    </w:p>
    <w:p w:rsidR="007D28AF" w:rsidRPr="00AC7066" w:rsidRDefault="00BE4EDF" w:rsidP="007D28AF">
      <w:pPr>
        <w:ind w:right="-597"/>
        <w:rPr>
          <w:rFonts w:asciiTheme="majorBidi" w:hAnsiTheme="majorBidi" w:cstheme="majorBidi"/>
        </w:rPr>
      </w:pPr>
      <w:r w:rsidRPr="00BE4EDF">
        <w:rPr>
          <w:rFonts w:asciiTheme="majorBidi" w:hAnsiTheme="majorBidi" w:cstheme="majorBidi"/>
        </w:rPr>
        <w:t>Mitochondrial dynamics in the beta cell links energy efficiency and insulin secretion</w:t>
      </w:r>
    </w:p>
    <w:p w:rsidR="0056326B" w:rsidRPr="00E242BF" w:rsidRDefault="0056326B" w:rsidP="007D28AF">
      <w:pPr>
        <w:ind w:right="-597"/>
        <w:rPr>
          <w:rFonts w:asciiTheme="majorBidi" w:hAnsiTheme="majorBidi" w:cstheme="majorBidi"/>
          <w:sz w:val="20"/>
          <w:szCs w:val="20"/>
          <w:lang w:bidi="he-IL"/>
        </w:rPr>
      </w:pPr>
    </w:p>
    <w:p w:rsidR="00F872DE" w:rsidRPr="00AC7066" w:rsidRDefault="00A06F59" w:rsidP="00F872DE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09</w:t>
      </w:r>
      <w:r w:rsidR="000E40E8" w:rsidRPr="00AC7066">
        <w:rPr>
          <w:rFonts w:asciiTheme="majorBidi" w:hAnsiTheme="majorBidi" w:cstheme="majorBidi"/>
        </w:rPr>
        <w:t>:</w:t>
      </w:r>
      <w:r w:rsidR="00092AF1" w:rsidRPr="00AC7066">
        <w:rPr>
          <w:rFonts w:asciiTheme="majorBidi" w:hAnsiTheme="majorBidi" w:cstheme="majorBidi"/>
        </w:rPr>
        <w:t>25</w:t>
      </w:r>
      <w:r w:rsidR="007A3FF2">
        <w:rPr>
          <w:rFonts w:asciiTheme="majorBidi" w:hAnsiTheme="majorBidi" w:cstheme="majorBidi"/>
        </w:rPr>
        <w:t>-</w:t>
      </w:r>
      <w:r w:rsidR="00092AF1" w:rsidRPr="00AC7066">
        <w:rPr>
          <w:rFonts w:asciiTheme="majorBidi" w:hAnsiTheme="majorBidi" w:cstheme="majorBidi"/>
        </w:rPr>
        <w:t>09</w:t>
      </w:r>
      <w:r w:rsidR="000E40E8" w:rsidRPr="00AC7066">
        <w:rPr>
          <w:rFonts w:asciiTheme="majorBidi" w:hAnsiTheme="majorBidi" w:cstheme="majorBidi"/>
        </w:rPr>
        <w:t>:</w:t>
      </w:r>
      <w:r w:rsidR="00092AF1" w:rsidRPr="00AC7066">
        <w:rPr>
          <w:rFonts w:asciiTheme="majorBidi" w:hAnsiTheme="majorBidi" w:cstheme="majorBidi"/>
        </w:rPr>
        <w:t>50</w:t>
      </w:r>
      <w:r w:rsidR="000E40E8" w:rsidRPr="00AC7066">
        <w:rPr>
          <w:rFonts w:asciiTheme="majorBidi" w:hAnsiTheme="majorBidi" w:cstheme="majorBidi"/>
        </w:rPr>
        <w:tab/>
      </w:r>
      <w:r w:rsidR="00F872DE" w:rsidRPr="00AC7066">
        <w:rPr>
          <w:rFonts w:asciiTheme="majorBidi" w:hAnsiTheme="majorBidi" w:cstheme="majorBidi"/>
          <w:b/>
          <w:bCs/>
          <w:u w:val="single"/>
        </w:rPr>
        <w:t>Orly Elpeleg</w:t>
      </w:r>
      <w:r w:rsidR="00F872DE" w:rsidRPr="00AC7066">
        <w:rPr>
          <w:rFonts w:asciiTheme="majorBidi" w:hAnsiTheme="majorBidi" w:cstheme="majorBidi"/>
          <w:b/>
          <w:bCs/>
        </w:rPr>
        <w:t>,</w:t>
      </w:r>
      <w:r w:rsidR="00F872DE" w:rsidRPr="00AC7066">
        <w:rPr>
          <w:rFonts w:asciiTheme="majorBidi" w:hAnsiTheme="majorBidi" w:cstheme="majorBidi"/>
        </w:rPr>
        <w:t xml:space="preserve"> </w:t>
      </w:r>
      <w:r w:rsidR="00F872DE" w:rsidRPr="00AC7066">
        <w:rPr>
          <w:rFonts w:asciiTheme="majorBidi" w:hAnsiTheme="majorBidi" w:cstheme="majorBidi"/>
          <w:b/>
          <w:bCs/>
        </w:rPr>
        <w:t>Jerusalem</w:t>
      </w:r>
    </w:p>
    <w:p w:rsidR="00F872DE" w:rsidRPr="00AC7066" w:rsidRDefault="00F872DE" w:rsidP="00F872DE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Low diagnosis rate using exome analysis</w:t>
      </w:r>
    </w:p>
    <w:p w:rsidR="008C7379" w:rsidRPr="00E242BF" w:rsidRDefault="008C7379" w:rsidP="00AC4CE5">
      <w:pPr>
        <w:ind w:right="-597"/>
        <w:rPr>
          <w:rFonts w:asciiTheme="majorBidi" w:hAnsiTheme="majorBidi" w:cstheme="majorBidi"/>
          <w:sz w:val="20"/>
          <w:szCs w:val="20"/>
        </w:rPr>
      </w:pPr>
    </w:p>
    <w:p w:rsidR="007D28AF" w:rsidRPr="00AC7066" w:rsidRDefault="00092AF1" w:rsidP="007D28AF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09</w:t>
      </w:r>
      <w:r w:rsidR="000E40E8" w:rsidRPr="00AC7066">
        <w:rPr>
          <w:rFonts w:asciiTheme="majorBidi" w:hAnsiTheme="majorBidi" w:cstheme="majorBidi"/>
        </w:rPr>
        <w:t>:</w:t>
      </w:r>
      <w:r w:rsidRPr="00AC7066">
        <w:rPr>
          <w:rFonts w:asciiTheme="majorBidi" w:hAnsiTheme="majorBidi" w:cstheme="majorBidi"/>
        </w:rPr>
        <w:t>50</w:t>
      </w:r>
      <w:r w:rsidR="007A3FF2">
        <w:rPr>
          <w:rFonts w:asciiTheme="majorBidi" w:hAnsiTheme="majorBidi" w:cstheme="majorBidi"/>
        </w:rPr>
        <w:t>-</w:t>
      </w:r>
      <w:r w:rsidR="000E40E8" w:rsidRPr="00AC7066">
        <w:rPr>
          <w:rFonts w:asciiTheme="majorBidi" w:hAnsiTheme="majorBidi" w:cstheme="majorBidi"/>
        </w:rPr>
        <w:t>1</w:t>
      </w:r>
      <w:r w:rsidR="00A06F59" w:rsidRPr="00AC7066">
        <w:rPr>
          <w:rFonts w:asciiTheme="majorBidi" w:hAnsiTheme="majorBidi" w:cstheme="majorBidi"/>
        </w:rPr>
        <w:t>0</w:t>
      </w:r>
      <w:r w:rsidR="000E40E8" w:rsidRPr="00AC7066">
        <w:rPr>
          <w:rFonts w:asciiTheme="majorBidi" w:hAnsiTheme="majorBidi" w:cstheme="majorBidi"/>
        </w:rPr>
        <w:t>:</w:t>
      </w:r>
      <w:r w:rsidR="00066095" w:rsidRPr="00AC7066">
        <w:rPr>
          <w:rFonts w:asciiTheme="majorBidi" w:hAnsiTheme="majorBidi" w:cstheme="majorBidi"/>
        </w:rPr>
        <w:t>15</w:t>
      </w:r>
      <w:r w:rsidR="000E40E8" w:rsidRPr="00AC7066">
        <w:rPr>
          <w:rFonts w:asciiTheme="majorBidi" w:hAnsiTheme="majorBidi" w:cstheme="majorBidi"/>
        </w:rPr>
        <w:tab/>
      </w:r>
      <w:r w:rsidR="007D28AF" w:rsidRPr="00AC7066">
        <w:rPr>
          <w:rFonts w:asciiTheme="majorBidi" w:hAnsiTheme="majorBidi" w:cstheme="majorBidi"/>
          <w:b/>
          <w:bCs/>
          <w:u w:val="single"/>
        </w:rPr>
        <w:t>Massimo Zeviani</w:t>
      </w:r>
      <w:r w:rsidR="007D28AF" w:rsidRPr="00AC7066">
        <w:rPr>
          <w:rFonts w:asciiTheme="majorBidi" w:hAnsiTheme="majorBidi" w:cstheme="majorBidi"/>
          <w:b/>
          <w:bCs/>
        </w:rPr>
        <w:t>,</w:t>
      </w:r>
      <w:r w:rsidR="007D28AF" w:rsidRPr="00AC7066">
        <w:rPr>
          <w:rFonts w:asciiTheme="majorBidi" w:hAnsiTheme="majorBidi" w:cstheme="majorBidi"/>
        </w:rPr>
        <w:t xml:space="preserve"> </w:t>
      </w:r>
      <w:r w:rsidR="007D28AF" w:rsidRPr="00AC7066">
        <w:rPr>
          <w:rFonts w:asciiTheme="majorBidi" w:hAnsiTheme="majorBidi" w:cstheme="majorBidi"/>
          <w:b/>
          <w:bCs/>
        </w:rPr>
        <w:t>Cambridge</w:t>
      </w:r>
    </w:p>
    <w:p w:rsidR="009C058D" w:rsidRPr="00AC7066" w:rsidRDefault="007D28AF" w:rsidP="007D28AF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Identification and characterization of new mitochondrial disease genes</w:t>
      </w:r>
    </w:p>
    <w:p w:rsidR="00066095" w:rsidRPr="00E242BF" w:rsidRDefault="00066095" w:rsidP="002E601A">
      <w:pPr>
        <w:ind w:right="-597"/>
        <w:rPr>
          <w:rFonts w:asciiTheme="majorBidi" w:hAnsiTheme="majorBidi" w:cstheme="majorBidi"/>
          <w:sz w:val="20"/>
          <w:szCs w:val="20"/>
        </w:rPr>
      </w:pPr>
    </w:p>
    <w:p w:rsidR="00066095" w:rsidRPr="00AC7066" w:rsidRDefault="00066095" w:rsidP="0063778A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10:15-10:30</w:t>
      </w:r>
      <w:r w:rsidRPr="00AC7066">
        <w:rPr>
          <w:rFonts w:asciiTheme="majorBidi" w:hAnsiTheme="majorBidi" w:cstheme="majorBidi"/>
        </w:rPr>
        <w:tab/>
      </w:r>
      <w:r w:rsidR="00221756" w:rsidRPr="00AC7066">
        <w:rPr>
          <w:rFonts w:asciiTheme="majorBidi" w:hAnsiTheme="majorBidi" w:cstheme="majorBidi"/>
          <w:b/>
          <w:bCs/>
          <w:u w:val="single"/>
        </w:rPr>
        <w:t>Peter Bross</w:t>
      </w:r>
      <w:r w:rsidR="00221756" w:rsidRPr="00AC7066">
        <w:rPr>
          <w:rFonts w:asciiTheme="majorBidi" w:hAnsiTheme="majorBidi" w:cstheme="majorBidi"/>
        </w:rPr>
        <w:t xml:space="preserve">, </w:t>
      </w:r>
      <w:r w:rsidR="00221756" w:rsidRPr="00AC7066">
        <w:rPr>
          <w:rFonts w:asciiTheme="majorBidi" w:hAnsiTheme="majorBidi" w:cstheme="majorBidi"/>
          <w:b/>
          <w:bCs/>
        </w:rPr>
        <w:t>Aarhus</w:t>
      </w:r>
    </w:p>
    <w:p w:rsidR="00066095" w:rsidRPr="00AC7066" w:rsidRDefault="00221756" w:rsidP="00221756">
      <w:pPr>
        <w:ind w:right="-597"/>
        <w:rPr>
          <w:rFonts w:asciiTheme="majorBidi" w:hAnsiTheme="majorBidi" w:cstheme="majorBidi"/>
          <w:caps/>
        </w:rPr>
      </w:pPr>
      <w:r w:rsidRPr="00AC7066">
        <w:rPr>
          <w:rFonts w:asciiTheme="majorBidi" w:hAnsiTheme="majorBidi" w:cstheme="majorBidi"/>
        </w:rPr>
        <w:t>A complex phenotype including infantile spasms and developmental delay is associated with heterozygosity for a mutation in the mitochondrial co-chaperone Hsp10.</w:t>
      </w:r>
    </w:p>
    <w:p w:rsidR="00221756" w:rsidRPr="00E242BF" w:rsidRDefault="00221756" w:rsidP="00A06F59">
      <w:pPr>
        <w:ind w:right="-597"/>
        <w:rPr>
          <w:rFonts w:asciiTheme="majorBidi" w:hAnsiTheme="majorBidi" w:cstheme="majorBidi"/>
          <w:sz w:val="20"/>
          <w:szCs w:val="20"/>
        </w:rPr>
      </w:pPr>
    </w:p>
    <w:p w:rsidR="00F761AB" w:rsidRPr="00AC7066" w:rsidRDefault="000E40E8" w:rsidP="00A06F59">
      <w:pPr>
        <w:ind w:right="-597"/>
        <w:rPr>
          <w:rFonts w:asciiTheme="majorBidi" w:hAnsiTheme="majorBidi" w:cstheme="majorBidi"/>
          <w:b/>
          <w:bCs/>
          <w:u w:val="single"/>
        </w:rPr>
      </w:pPr>
      <w:r w:rsidRPr="00AC7066">
        <w:rPr>
          <w:rFonts w:asciiTheme="majorBidi" w:hAnsiTheme="majorBidi" w:cstheme="majorBidi"/>
        </w:rPr>
        <w:t>1</w:t>
      </w:r>
      <w:r w:rsidR="00A06F59" w:rsidRPr="00AC7066">
        <w:rPr>
          <w:rFonts w:asciiTheme="majorBidi" w:hAnsiTheme="majorBidi" w:cstheme="majorBidi"/>
        </w:rPr>
        <w:t>0</w:t>
      </w:r>
      <w:r w:rsidRPr="00AC7066">
        <w:rPr>
          <w:rFonts w:asciiTheme="majorBidi" w:hAnsiTheme="majorBidi" w:cstheme="majorBidi"/>
        </w:rPr>
        <w:t>:</w:t>
      </w:r>
      <w:r w:rsidR="00850D20" w:rsidRPr="00AC7066">
        <w:rPr>
          <w:rFonts w:asciiTheme="majorBidi" w:hAnsiTheme="majorBidi" w:cstheme="majorBidi"/>
        </w:rPr>
        <w:t>30</w:t>
      </w:r>
      <w:r w:rsidR="007A3FF2">
        <w:rPr>
          <w:rFonts w:asciiTheme="majorBidi" w:hAnsiTheme="majorBidi" w:cstheme="majorBidi"/>
        </w:rPr>
        <w:t>-</w:t>
      </w:r>
      <w:r w:rsidRPr="00AC7066">
        <w:rPr>
          <w:rFonts w:asciiTheme="majorBidi" w:hAnsiTheme="majorBidi" w:cstheme="majorBidi"/>
        </w:rPr>
        <w:t>1</w:t>
      </w:r>
      <w:r w:rsidR="00A06F59" w:rsidRPr="00AC7066">
        <w:rPr>
          <w:rFonts w:asciiTheme="majorBidi" w:hAnsiTheme="majorBidi" w:cstheme="majorBidi"/>
        </w:rPr>
        <w:t>1</w:t>
      </w:r>
      <w:r w:rsidRPr="00AC7066">
        <w:rPr>
          <w:rFonts w:asciiTheme="majorBidi" w:hAnsiTheme="majorBidi" w:cstheme="majorBidi"/>
        </w:rPr>
        <w:t>:</w:t>
      </w:r>
      <w:r w:rsidR="00135D63" w:rsidRPr="00AC7066">
        <w:rPr>
          <w:rFonts w:asciiTheme="majorBidi" w:hAnsiTheme="majorBidi" w:cstheme="majorBidi"/>
        </w:rPr>
        <w:t>0</w:t>
      </w:r>
      <w:r w:rsidRPr="00AC7066">
        <w:rPr>
          <w:rFonts w:asciiTheme="majorBidi" w:hAnsiTheme="majorBidi" w:cstheme="majorBidi"/>
        </w:rPr>
        <w:t>0</w:t>
      </w:r>
      <w:r w:rsidRPr="00AC7066">
        <w:rPr>
          <w:rFonts w:asciiTheme="majorBidi" w:hAnsiTheme="majorBidi" w:cstheme="majorBidi"/>
        </w:rPr>
        <w:tab/>
      </w:r>
      <w:r w:rsidR="00A06F59" w:rsidRPr="00AC7066">
        <w:rPr>
          <w:rFonts w:asciiTheme="majorBidi" w:hAnsiTheme="majorBidi" w:cstheme="majorBidi"/>
          <w:b/>
          <w:bCs/>
          <w:caps/>
        </w:rPr>
        <w:t>Coffee break</w:t>
      </w:r>
    </w:p>
    <w:p w:rsidR="00F761AB" w:rsidRPr="00E242BF" w:rsidRDefault="00F761AB" w:rsidP="00F761AB">
      <w:pPr>
        <w:ind w:left="720" w:right="-597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:rsidR="000E40E8" w:rsidRPr="00AC7066" w:rsidRDefault="00835F2A" w:rsidP="00066095">
      <w:pPr>
        <w:ind w:right="-597"/>
        <w:rPr>
          <w:rFonts w:asciiTheme="majorBidi" w:hAnsiTheme="majorBidi" w:cstheme="majorBidi"/>
          <w:b/>
          <w:bCs/>
          <w:caps/>
          <w:lang w:val="en-SG"/>
        </w:rPr>
      </w:pPr>
      <w:r w:rsidRPr="00AC7066">
        <w:rPr>
          <w:rFonts w:asciiTheme="majorBidi" w:hAnsiTheme="majorBidi" w:cstheme="majorBidi"/>
          <w:caps/>
        </w:rPr>
        <w:t>1</w:t>
      </w:r>
      <w:r w:rsidR="00A06F59" w:rsidRPr="00AC7066">
        <w:rPr>
          <w:rFonts w:asciiTheme="majorBidi" w:hAnsiTheme="majorBidi" w:cstheme="majorBidi"/>
          <w:caps/>
        </w:rPr>
        <w:t>1</w:t>
      </w:r>
      <w:r w:rsidRPr="00AC7066">
        <w:rPr>
          <w:rFonts w:asciiTheme="majorBidi" w:hAnsiTheme="majorBidi" w:cstheme="majorBidi"/>
          <w:caps/>
        </w:rPr>
        <w:t>:</w:t>
      </w:r>
      <w:r w:rsidR="00135D63" w:rsidRPr="00AC7066">
        <w:rPr>
          <w:rFonts w:asciiTheme="majorBidi" w:hAnsiTheme="majorBidi" w:cstheme="majorBidi"/>
          <w:caps/>
        </w:rPr>
        <w:t>0</w:t>
      </w:r>
      <w:r w:rsidRPr="00AC7066">
        <w:rPr>
          <w:rFonts w:asciiTheme="majorBidi" w:hAnsiTheme="majorBidi" w:cstheme="majorBidi"/>
          <w:caps/>
        </w:rPr>
        <w:t>0-1</w:t>
      </w:r>
      <w:r w:rsidR="00A06F59" w:rsidRPr="00AC7066">
        <w:rPr>
          <w:rFonts w:asciiTheme="majorBidi" w:hAnsiTheme="majorBidi" w:cstheme="majorBidi"/>
          <w:caps/>
        </w:rPr>
        <w:t>1</w:t>
      </w:r>
      <w:r w:rsidRPr="00AC7066">
        <w:rPr>
          <w:rFonts w:asciiTheme="majorBidi" w:hAnsiTheme="majorBidi" w:cstheme="majorBidi"/>
          <w:caps/>
        </w:rPr>
        <w:t>:</w:t>
      </w:r>
      <w:r w:rsidR="00066095" w:rsidRPr="00AC7066">
        <w:rPr>
          <w:rFonts w:asciiTheme="majorBidi" w:hAnsiTheme="majorBidi" w:cstheme="majorBidi"/>
          <w:caps/>
        </w:rPr>
        <w:t>25</w:t>
      </w:r>
      <w:r w:rsidRPr="00AC7066">
        <w:rPr>
          <w:rFonts w:asciiTheme="majorBidi" w:hAnsiTheme="majorBidi" w:cstheme="majorBidi"/>
          <w:b/>
          <w:bCs/>
          <w:caps/>
        </w:rPr>
        <w:tab/>
      </w:r>
      <w:r w:rsidR="00A06F59" w:rsidRPr="00AC7066">
        <w:rPr>
          <w:rFonts w:asciiTheme="majorBidi" w:hAnsiTheme="majorBidi" w:cstheme="majorBidi"/>
          <w:b/>
          <w:bCs/>
          <w:u w:val="single"/>
        </w:rPr>
        <w:t>Haya Lorberboum-Galski</w:t>
      </w:r>
      <w:r w:rsidR="00A06F59" w:rsidRPr="00AC7066">
        <w:rPr>
          <w:rFonts w:asciiTheme="majorBidi" w:hAnsiTheme="majorBidi" w:cstheme="majorBidi"/>
          <w:b/>
          <w:bCs/>
        </w:rPr>
        <w:t>, Jerusalem</w:t>
      </w:r>
    </w:p>
    <w:p w:rsidR="00AD42BA" w:rsidRPr="00AC7066" w:rsidRDefault="00C726B3" w:rsidP="00066095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TAT-Fusion Proteins as a Protein Therapeutic Approach for Mitochondrial Disorders</w:t>
      </w:r>
    </w:p>
    <w:p w:rsidR="00F761AB" w:rsidRPr="00E242BF" w:rsidRDefault="00F761AB" w:rsidP="00F761AB">
      <w:pPr>
        <w:ind w:left="720" w:right="-597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:rsidR="009C72C6" w:rsidRPr="00AC7066" w:rsidRDefault="00135D63" w:rsidP="00B35B74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</w:t>
      </w:r>
      <w:r w:rsidR="00A06F59" w:rsidRPr="00AC7066">
        <w:rPr>
          <w:rFonts w:asciiTheme="majorBidi" w:hAnsiTheme="majorBidi" w:cstheme="majorBidi"/>
        </w:rPr>
        <w:t>1</w:t>
      </w:r>
      <w:r w:rsidRPr="00AC7066">
        <w:rPr>
          <w:rFonts w:asciiTheme="majorBidi" w:hAnsiTheme="majorBidi" w:cstheme="majorBidi"/>
        </w:rPr>
        <w:t>:</w:t>
      </w:r>
      <w:r w:rsidR="00066095" w:rsidRPr="00AC7066">
        <w:rPr>
          <w:rFonts w:asciiTheme="majorBidi" w:hAnsiTheme="majorBidi" w:cstheme="majorBidi"/>
        </w:rPr>
        <w:t>25</w:t>
      </w:r>
      <w:r w:rsidR="00835F2A" w:rsidRPr="00AC7066">
        <w:rPr>
          <w:rFonts w:asciiTheme="majorBidi" w:hAnsiTheme="majorBidi" w:cstheme="majorBidi"/>
        </w:rPr>
        <w:t>-</w:t>
      </w:r>
      <w:r w:rsidR="00066095" w:rsidRPr="00AC7066">
        <w:rPr>
          <w:rFonts w:asciiTheme="majorBidi" w:hAnsiTheme="majorBidi" w:cstheme="majorBidi"/>
        </w:rPr>
        <w:t>11</w:t>
      </w:r>
      <w:r w:rsidR="00835F2A" w:rsidRPr="00AC7066">
        <w:rPr>
          <w:rFonts w:asciiTheme="majorBidi" w:hAnsiTheme="majorBidi" w:cstheme="majorBidi"/>
        </w:rPr>
        <w:t>:</w:t>
      </w:r>
      <w:r w:rsidR="00066095" w:rsidRPr="00AC7066">
        <w:rPr>
          <w:rFonts w:asciiTheme="majorBidi" w:hAnsiTheme="majorBidi" w:cstheme="majorBidi"/>
        </w:rPr>
        <w:t>50</w:t>
      </w:r>
      <w:r w:rsidR="000E40E8" w:rsidRPr="00AC7066">
        <w:rPr>
          <w:rFonts w:asciiTheme="majorBidi" w:hAnsiTheme="majorBidi" w:cstheme="majorBidi"/>
        </w:rPr>
        <w:tab/>
      </w:r>
      <w:r w:rsidR="00AD159D" w:rsidRPr="00AC7066">
        <w:rPr>
          <w:rFonts w:asciiTheme="majorBidi" w:hAnsiTheme="majorBidi" w:cstheme="majorBidi"/>
          <w:b/>
          <w:bCs/>
          <w:u w:val="single"/>
        </w:rPr>
        <w:t>Ann Saada-Reisch</w:t>
      </w:r>
      <w:r w:rsidR="00AD159D" w:rsidRPr="00AC7066">
        <w:rPr>
          <w:rFonts w:asciiTheme="majorBidi" w:hAnsiTheme="majorBidi" w:cstheme="majorBidi"/>
          <w:b/>
          <w:bCs/>
        </w:rPr>
        <w:t>, Jerusalem</w:t>
      </w:r>
    </w:p>
    <w:p w:rsidR="00346824" w:rsidRPr="00AC7066" w:rsidRDefault="007D4D0D" w:rsidP="00A06F59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The use of patients’ fibroblasts in search of personalized treatment in mitochondrial disorders</w:t>
      </w:r>
    </w:p>
    <w:p w:rsidR="009C72C6" w:rsidRPr="00E242BF" w:rsidRDefault="009C72C6" w:rsidP="00A06F59">
      <w:pPr>
        <w:ind w:right="-597"/>
        <w:rPr>
          <w:rFonts w:asciiTheme="majorBidi" w:hAnsiTheme="majorBidi" w:cstheme="majorBidi"/>
          <w:b/>
          <w:bCs/>
          <w:sz w:val="20"/>
          <w:szCs w:val="20"/>
        </w:rPr>
      </w:pPr>
    </w:p>
    <w:p w:rsidR="005712B5" w:rsidRPr="00AC7066" w:rsidRDefault="00066095" w:rsidP="004C1186">
      <w:pPr>
        <w:rPr>
          <w:rFonts w:asciiTheme="majorBidi" w:hAnsiTheme="majorBidi" w:cstheme="majorBidi"/>
          <w:b/>
          <w:bCs/>
          <w:u w:val="single"/>
        </w:rPr>
      </w:pPr>
      <w:r w:rsidRPr="00AC7066">
        <w:rPr>
          <w:rFonts w:asciiTheme="majorBidi" w:hAnsiTheme="majorBidi" w:cstheme="majorBidi"/>
        </w:rPr>
        <w:t>11</w:t>
      </w:r>
      <w:r w:rsidR="00D43351" w:rsidRPr="00AC7066">
        <w:rPr>
          <w:rFonts w:asciiTheme="majorBidi" w:hAnsiTheme="majorBidi" w:cstheme="majorBidi"/>
        </w:rPr>
        <w:t>:</w:t>
      </w:r>
      <w:r w:rsidRPr="00AC7066">
        <w:rPr>
          <w:rFonts w:asciiTheme="majorBidi" w:hAnsiTheme="majorBidi" w:cstheme="majorBidi"/>
        </w:rPr>
        <w:t>50</w:t>
      </w:r>
      <w:r w:rsidR="007A3FF2">
        <w:rPr>
          <w:rFonts w:asciiTheme="majorBidi" w:hAnsiTheme="majorBidi" w:cstheme="majorBidi"/>
        </w:rPr>
        <w:t>-</w:t>
      </w:r>
      <w:r w:rsidR="00D43351" w:rsidRPr="00AC7066">
        <w:rPr>
          <w:rFonts w:asciiTheme="majorBidi" w:hAnsiTheme="majorBidi" w:cstheme="majorBidi"/>
        </w:rPr>
        <w:t>12:</w:t>
      </w:r>
      <w:r w:rsidRPr="00AC7066">
        <w:rPr>
          <w:rFonts w:asciiTheme="majorBidi" w:hAnsiTheme="majorBidi" w:cstheme="majorBidi"/>
        </w:rPr>
        <w:t>05</w:t>
      </w:r>
      <w:r w:rsidR="00D43351" w:rsidRPr="00AC7066">
        <w:rPr>
          <w:rFonts w:asciiTheme="majorBidi" w:hAnsiTheme="majorBidi" w:cstheme="majorBidi"/>
        </w:rPr>
        <w:tab/>
      </w:r>
      <w:r w:rsidR="005712B5" w:rsidRPr="00AC7066">
        <w:rPr>
          <w:rFonts w:asciiTheme="majorBidi" w:hAnsiTheme="majorBidi" w:cstheme="majorBidi"/>
          <w:b/>
          <w:bCs/>
          <w:u w:val="single"/>
        </w:rPr>
        <w:t>Sharon Karniely</w:t>
      </w:r>
      <w:r w:rsidR="005712B5" w:rsidRPr="00AC7066">
        <w:rPr>
          <w:rFonts w:asciiTheme="majorBidi" w:hAnsiTheme="majorBidi" w:cstheme="majorBidi"/>
          <w:b/>
          <w:bCs/>
        </w:rPr>
        <w:t>, Cambridge/Rehovot</w:t>
      </w:r>
    </w:p>
    <w:p w:rsidR="005712B5" w:rsidRPr="00AC7066" w:rsidRDefault="005712B5" w:rsidP="005712B5">
      <w:pPr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Human Cytomegalovirus infection induces upregulation of the mitochondrial host cell transcription and translation machineries</w:t>
      </w:r>
    </w:p>
    <w:p w:rsidR="00CA60CA" w:rsidRPr="00E242BF" w:rsidRDefault="00CA60CA" w:rsidP="00346824">
      <w:pPr>
        <w:ind w:right="-597"/>
        <w:rPr>
          <w:rFonts w:asciiTheme="majorBidi" w:hAnsiTheme="majorBidi" w:cstheme="majorBidi"/>
          <w:b/>
          <w:bCs/>
          <w:sz w:val="20"/>
          <w:szCs w:val="20"/>
        </w:rPr>
      </w:pPr>
    </w:p>
    <w:p w:rsidR="0085532A" w:rsidRPr="00AC7066" w:rsidRDefault="00683057" w:rsidP="0078515A">
      <w:pPr>
        <w:ind w:right="-597"/>
        <w:rPr>
          <w:rFonts w:asciiTheme="majorBidi" w:hAnsiTheme="majorBidi" w:cstheme="majorBidi"/>
          <w:b/>
          <w:bCs/>
          <w:caps/>
        </w:rPr>
      </w:pPr>
      <w:r w:rsidRPr="00AC7066">
        <w:rPr>
          <w:rFonts w:asciiTheme="majorBidi" w:hAnsiTheme="majorBidi" w:cstheme="majorBidi"/>
        </w:rPr>
        <w:t>1</w:t>
      </w:r>
      <w:r w:rsidR="00773378" w:rsidRPr="00AC7066">
        <w:rPr>
          <w:rFonts w:asciiTheme="majorBidi" w:hAnsiTheme="majorBidi" w:cstheme="majorBidi"/>
        </w:rPr>
        <w:t>2</w:t>
      </w:r>
      <w:r w:rsidRPr="00AC7066">
        <w:rPr>
          <w:rFonts w:asciiTheme="majorBidi" w:hAnsiTheme="majorBidi" w:cstheme="majorBidi"/>
        </w:rPr>
        <w:t>:</w:t>
      </w:r>
      <w:r w:rsidR="00066095" w:rsidRPr="00AC7066">
        <w:rPr>
          <w:rFonts w:asciiTheme="majorBidi" w:hAnsiTheme="majorBidi" w:cstheme="majorBidi"/>
        </w:rPr>
        <w:t>05</w:t>
      </w:r>
      <w:r w:rsidR="007A3FF2">
        <w:rPr>
          <w:rFonts w:asciiTheme="majorBidi" w:hAnsiTheme="majorBidi" w:cstheme="majorBidi"/>
        </w:rPr>
        <w:t>-</w:t>
      </w:r>
      <w:r w:rsidR="00773378" w:rsidRPr="00AC7066">
        <w:rPr>
          <w:rFonts w:asciiTheme="majorBidi" w:hAnsiTheme="majorBidi" w:cstheme="majorBidi"/>
        </w:rPr>
        <w:t>14:00</w:t>
      </w:r>
      <w:r w:rsidRPr="00AC7066">
        <w:rPr>
          <w:rFonts w:asciiTheme="majorBidi" w:hAnsiTheme="majorBidi" w:cstheme="majorBidi"/>
          <w:b/>
          <w:bCs/>
        </w:rPr>
        <w:tab/>
      </w:r>
      <w:r w:rsidR="00D945DD" w:rsidRPr="00AC7066">
        <w:rPr>
          <w:rFonts w:asciiTheme="majorBidi" w:hAnsiTheme="majorBidi" w:cstheme="majorBidi"/>
          <w:b/>
          <w:bCs/>
          <w:caps/>
        </w:rPr>
        <w:t>Poster session</w:t>
      </w:r>
      <w:r w:rsidR="005C1E9E" w:rsidRPr="00AC7066">
        <w:rPr>
          <w:rFonts w:asciiTheme="majorBidi" w:hAnsiTheme="majorBidi" w:cstheme="majorBidi"/>
          <w:b/>
          <w:bCs/>
          <w:caps/>
        </w:rPr>
        <w:t xml:space="preserve"> II</w:t>
      </w:r>
      <w:r w:rsidR="00D945DD" w:rsidRPr="00AC7066">
        <w:rPr>
          <w:rFonts w:asciiTheme="majorBidi" w:hAnsiTheme="majorBidi" w:cstheme="majorBidi"/>
          <w:b/>
          <w:bCs/>
          <w:caps/>
        </w:rPr>
        <w:t xml:space="preserve"> and </w:t>
      </w:r>
      <w:r w:rsidR="00076A54" w:rsidRPr="00AC7066">
        <w:rPr>
          <w:rFonts w:asciiTheme="majorBidi" w:hAnsiTheme="majorBidi" w:cstheme="majorBidi"/>
          <w:b/>
          <w:bCs/>
        </w:rPr>
        <w:t xml:space="preserve">LIGHT </w:t>
      </w:r>
      <w:r w:rsidR="00076A54" w:rsidRPr="00AC7066">
        <w:rPr>
          <w:rFonts w:asciiTheme="majorBidi" w:hAnsiTheme="majorBidi" w:cstheme="majorBidi"/>
          <w:b/>
          <w:bCs/>
          <w:caps/>
        </w:rPr>
        <w:t xml:space="preserve">LUNCH </w:t>
      </w:r>
    </w:p>
    <w:p w:rsidR="00622844" w:rsidRPr="00E242BF" w:rsidRDefault="00622844" w:rsidP="00A753D1">
      <w:pPr>
        <w:ind w:right="-597"/>
        <w:rPr>
          <w:rFonts w:asciiTheme="majorBidi" w:hAnsiTheme="majorBidi" w:cstheme="majorBidi"/>
          <w:b/>
          <w:bCs/>
          <w:caps/>
          <w:sz w:val="20"/>
          <w:szCs w:val="20"/>
        </w:rPr>
      </w:pPr>
    </w:p>
    <w:p w:rsidR="004A2FC5" w:rsidRPr="00AC7066" w:rsidRDefault="00076A54" w:rsidP="004A2FC5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14:00-17</w:t>
      </w:r>
      <w:r w:rsidR="00F84331" w:rsidRPr="00AC7066">
        <w:rPr>
          <w:rFonts w:asciiTheme="majorBidi" w:hAnsiTheme="majorBidi" w:cstheme="majorBidi"/>
        </w:rPr>
        <w:t>:00</w:t>
      </w:r>
      <w:r w:rsidR="00F84331" w:rsidRPr="00AC7066">
        <w:rPr>
          <w:rFonts w:asciiTheme="majorBidi" w:hAnsiTheme="majorBidi" w:cstheme="majorBidi"/>
        </w:rPr>
        <w:tab/>
      </w:r>
      <w:r w:rsidRPr="00AC7066">
        <w:rPr>
          <w:rFonts w:asciiTheme="majorBidi" w:hAnsiTheme="majorBidi" w:cstheme="majorBidi"/>
          <w:b/>
          <w:bCs/>
          <w:caps/>
        </w:rPr>
        <w:t>EIN GEDI SPRINGS</w:t>
      </w:r>
      <w:r w:rsidR="00AA72BE" w:rsidRPr="00AC7066">
        <w:rPr>
          <w:rFonts w:asciiTheme="majorBidi" w:hAnsiTheme="majorBidi" w:cstheme="majorBidi"/>
          <w:b/>
          <w:bCs/>
          <w:caps/>
        </w:rPr>
        <w:t xml:space="preserve"> (</w:t>
      </w:r>
      <w:r w:rsidR="00AA72BE" w:rsidRPr="00AC7066">
        <w:rPr>
          <w:rFonts w:asciiTheme="majorBidi" w:hAnsiTheme="majorBidi" w:cstheme="majorBidi"/>
          <w:b/>
          <w:bCs/>
        </w:rPr>
        <w:t>departure from the hotel lobby at 14:00)</w:t>
      </w:r>
    </w:p>
    <w:p w:rsidR="00353469" w:rsidRPr="00E242BF" w:rsidRDefault="00353469">
      <w:pPr>
        <w:suppressAutoHyphens w:val="0"/>
        <w:rPr>
          <w:rFonts w:asciiTheme="majorBidi" w:hAnsiTheme="majorBidi" w:cstheme="majorBidi"/>
          <w:b/>
          <w:bCs/>
          <w:sz w:val="20"/>
          <w:szCs w:val="20"/>
        </w:rPr>
      </w:pPr>
    </w:p>
    <w:p w:rsidR="00F20951" w:rsidRPr="00AC7066" w:rsidRDefault="00696257" w:rsidP="00696257">
      <w:pPr>
        <w:ind w:right="-597"/>
        <w:rPr>
          <w:rFonts w:asciiTheme="majorBidi" w:hAnsiTheme="majorBidi" w:cstheme="majorBidi"/>
          <w:b/>
          <w:bCs/>
          <w:sz w:val="28"/>
          <w:szCs w:val="28"/>
        </w:rPr>
      </w:pPr>
      <w:r w:rsidRPr="00AC7066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F20951" w:rsidRPr="00AC7066">
        <w:rPr>
          <w:rFonts w:asciiTheme="majorBidi" w:hAnsiTheme="majorBidi" w:cstheme="majorBidi"/>
          <w:b/>
          <w:bCs/>
          <w:sz w:val="28"/>
          <w:szCs w:val="28"/>
        </w:rPr>
        <w:t>itochondrial metabolism</w:t>
      </w:r>
      <w:r w:rsidR="005056CD" w:rsidRPr="00AC706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20951" w:rsidRPr="00E242BF" w:rsidRDefault="00F20951" w:rsidP="004A2FC5">
      <w:pPr>
        <w:ind w:right="-597"/>
        <w:rPr>
          <w:rFonts w:asciiTheme="majorBidi" w:hAnsiTheme="majorBidi" w:cstheme="majorBidi"/>
          <w:sz w:val="20"/>
          <w:szCs w:val="20"/>
        </w:rPr>
      </w:pPr>
    </w:p>
    <w:p w:rsidR="00333130" w:rsidRPr="00AC7066" w:rsidRDefault="004A2FC5" w:rsidP="00B35B74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18:00-18:</w:t>
      </w:r>
      <w:r w:rsidR="00006C2D" w:rsidRPr="00AC7066">
        <w:rPr>
          <w:rFonts w:asciiTheme="majorBidi" w:hAnsiTheme="majorBidi" w:cstheme="majorBidi"/>
        </w:rPr>
        <w:t>25</w:t>
      </w:r>
      <w:r w:rsidRPr="00AC7066">
        <w:rPr>
          <w:rFonts w:asciiTheme="majorBidi" w:hAnsiTheme="majorBidi" w:cstheme="majorBidi"/>
        </w:rPr>
        <w:tab/>
      </w:r>
      <w:r w:rsidRPr="00AC7066">
        <w:rPr>
          <w:rFonts w:asciiTheme="majorBidi" w:hAnsiTheme="majorBidi" w:cstheme="majorBidi"/>
          <w:b/>
          <w:bCs/>
          <w:u w:val="single"/>
        </w:rPr>
        <w:t>Roland Lill</w:t>
      </w:r>
      <w:r w:rsidRPr="00AC7066">
        <w:rPr>
          <w:rFonts w:asciiTheme="majorBidi" w:hAnsiTheme="majorBidi" w:cstheme="majorBidi"/>
          <w:b/>
          <w:bCs/>
        </w:rPr>
        <w:t>, Marburg</w:t>
      </w:r>
    </w:p>
    <w:p w:rsidR="00F20951" w:rsidRPr="00AC7066" w:rsidRDefault="007D4D0D" w:rsidP="00C46FDE">
      <w:pPr>
        <w:ind w:right="-784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Biogenesis of cellular iron-sulfur proteins: From biochemical mechanism to the molecular basis of disease</w:t>
      </w:r>
    </w:p>
    <w:p w:rsidR="00C46FDE" w:rsidRPr="00E242BF" w:rsidRDefault="00C46FDE" w:rsidP="009C058D">
      <w:pPr>
        <w:ind w:right="-597"/>
        <w:rPr>
          <w:rFonts w:asciiTheme="majorBidi" w:hAnsiTheme="majorBidi" w:cstheme="majorBidi"/>
          <w:sz w:val="20"/>
          <w:szCs w:val="20"/>
        </w:rPr>
      </w:pPr>
    </w:p>
    <w:p w:rsidR="009C058D" w:rsidRPr="00AC7066" w:rsidRDefault="00F20951" w:rsidP="009C058D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18:</w:t>
      </w:r>
      <w:r w:rsidR="00006C2D" w:rsidRPr="00AC7066">
        <w:rPr>
          <w:rFonts w:asciiTheme="majorBidi" w:hAnsiTheme="majorBidi" w:cstheme="majorBidi"/>
        </w:rPr>
        <w:t>25</w:t>
      </w:r>
      <w:r w:rsidRPr="00AC7066">
        <w:rPr>
          <w:rFonts w:asciiTheme="majorBidi" w:hAnsiTheme="majorBidi" w:cstheme="majorBidi"/>
        </w:rPr>
        <w:t>-</w:t>
      </w:r>
      <w:r w:rsidR="00006C2D" w:rsidRPr="00AC7066">
        <w:rPr>
          <w:rFonts w:asciiTheme="majorBidi" w:hAnsiTheme="majorBidi" w:cstheme="majorBidi"/>
        </w:rPr>
        <w:t>18</w:t>
      </w:r>
      <w:r w:rsidRPr="00AC7066">
        <w:rPr>
          <w:rFonts w:asciiTheme="majorBidi" w:hAnsiTheme="majorBidi" w:cstheme="majorBidi"/>
        </w:rPr>
        <w:t>:</w:t>
      </w:r>
      <w:r w:rsidR="00006C2D" w:rsidRPr="00AC7066">
        <w:rPr>
          <w:rFonts w:asciiTheme="majorBidi" w:hAnsiTheme="majorBidi" w:cstheme="majorBidi"/>
        </w:rPr>
        <w:t>50</w:t>
      </w:r>
      <w:r w:rsidRPr="00AC7066">
        <w:rPr>
          <w:rFonts w:asciiTheme="majorBidi" w:hAnsiTheme="majorBidi" w:cstheme="majorBidi"/>
        </w:rPr>
        <w:tab/>
      </w:r>
      <w:r w:rsidR="009C058D" w:rsidRPr="00AC7066">
        <w:rPr>
          <w:rFonts w:asciiTheme="majorBidi" w:hAnsiTheme="majorBidi" w:cstheme="majorBidi"/>
          <w:b/>
          <w:bCs/>
          <w:u w:val="single"/>
        </w:rPr>
        <w:t>Eyal Gottlieb</w:t>
      </w:r>
      <w:r w:rsidR="009C058D" w:rsidRPr="00AC7066">
        <w:rPr>
          <w:rFonts w:asciiTheme="majorBidi" w:hAnsiTheme="majorBidi" w:cstheme="majorBidi"/>
          <w:b/>
          <w:bCs/>
        </w:rPr>
        <w:t>, Glasgow</w:t>
      </w:r>
    </w:p>
    <w:p w:rsidR="00CC7DE1" w:rsidRPr="00AC7066" w:rsidRDefault="009C058D" w:rsidP="00C46FDE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Pyruvate carboxylation is required for growth of succinate dehydrogenase-deficient cells</w:t>
      </w:r>
    </w:p>
    <w:p w:rsidR="00C46FDE" w:rsidRPr="00E242BF" w:rsidRDefault="00C46FDE" w:rsidP="00DF039C">
      <w:pPr>
        <w:ind w:right="-597"/>
        <w:rPr>
          <w:rFonts w:asciiTheme="majorBidi" w:hAnsiTheme="majorBidi" w:cstheme="majorBidi"/>
          <w:sz w:val="20"/>
          <w:szCs w:val="20"/>
        </w:rPr>
      </w:pPr>
    </w:p>
    <w:p w:rsidR="00A83FB6" w:rsidRPr="00AC7066" w:rsidRDefault="00006C2D" w:rsidP="0063778A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18:50-19:05</w:t>
      </w:r>
      <w:r w:rsidRPr="00AC7066">
        <w:rPr>
          <w:rFonts w:asciiTheme="majorBidi" w:hAnsiTheme="majorBidi" w:cstheme="majorBidi"/>
          <w:b/>
          <w:bCs/>
        </w:rPr>
        <w:tab/>
      </w:r>
      <w:r w:rsidR="006B26B2" w:rsidRPr="00AC7066">
        <w:rPr>
          <w:rFonts w:asciiTheme="majorBidi" w:hAnsiTheme="majorBidi" w:cstheme="majorBidi"/>
          <w:b/>
          <w:bCs/>
          <w:u w:val="single"/>
        </w:rPr>
        <w:t>Amir Sapir</w:t>
      </w:r>
      <w:r w:rsidR="006B26B2" w:rsidRPr="00AC7066">
        <w:rPr>
          <w:rFonts w:asciiTheme="majorBidi" w:hAnsiTheme="majorBidi" w:cstheme="majorBidi"/>
          <w:b/>
          <w:bCs/>
        </w:rPr>
        <w:t>, Haifa</w:t>
      </w:r>
    </w:p>
    <w:p w:rsidR="00C46FDE" w:rsidRPr="00AC7066" w:rsidRDefault="006B26B2" w:rsidP="00C46FDE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A novel circuit coordinating mevalonate pathway metabolism with mitochondrial stress</w:t>
      </w:r>
    </w:p>
    <w:p w:rsidR="00C46FDE" w:rsidRPr="00E242BF" w:rsidRDefault="00C46FDE" w:rsidP="00C46FDE">
      <w:pPr>
        <w:ind w:right="-597"/>
        <w:rPr>
          <w:rFonts w:asciiTheme="majorBidi" w:hAnsiTheme="majorBidi" w:cstheme="majorBidi"/>
          <w:sz w:val="20"/>
          <w:szCs w:val="20"/>
        </w:rPr>
      </w:pPr>
    </w:p>
    <w:p w:rsidR="004A2FC5" w:rsidRDefault="009C25C6" w:rsidP="00704522">
      <w:pPr>
        <w:ind w:right="-597"/>
        <w:rPr>
          <w:rFonts w:asciiTheme="majorBidi" w:hAnsiTheme="majorBidi" w:cstheme="majorBidi"/>
          <w:b/>
          <w:bCs/>
          <w:caps/>
          <w:rtl/>
          <w:lang w:bidi="he-IL"/>
        </w:rPr>
      </w:pPr>
      <w:r w:rsidRPr="00C91ACF">
        <w:rPr>
          <w:rFonts w:asciiTheme="majorBidi" w:hAnsiTheme="majorBidi" w:cstheme="majorBidi"/>
        </w:rPr>
        <w:t>1</w:t>
      </w:r>
      <w:r w:rsidR="00076A54" w:rsidRPr="00C91ACF">
        <w:rPr>
          <w:rFonts w:asciiTheme="majorBidi" w:hAnsiTheme="majorBidi" w:cstheme="majorBidi"/>
        </w:rPr>
        <w:t>9</w:t>
      </w:r>
      <w:r w:rsidR="004B3317" w:rsidRPr="00C91ACF">
        <w:rPr>
          <w:rFonts w:asciiTheme="majorBidi" w:hAnsiTheme="majorBidi" w:cstheme="majorBidi"/>
        </w:rPr>
        <w:t>:</w:t>
      </w:r>
      <w:r w:rsidR="00704522" w:rsidRPr="00C91ACF">
        <w:rPr>
          <w:rFonts w:asciiTheme="majorBidi" w:hAnsiTheme="majorBidi" w:cstheme="majorBidi"/>
        </w:rPr>
        <w:t>15</w:t>
      </w:r>
      <w:r w:rsidR="004B3317" w:rsidRPr="00C91ACF">
        <w:rPr>
          <w:rFonts w:asciiTheme="majorBidi" w:hAnsiTheme="majorBidi" w:cstheme="majorBidi"/>
        </w:rPr>
        <w:tab/>
      </w:r>
      <w:r w:rsidR="004B3317" w:rsidRPr="00C91ACF">
        <w:rPr>
          <w:rFonts w:asciiTheme="majorBidi" w:hAnsiTheme="majorBidi" w:cstheme="majorBidi"/>
        </w:rPr>
        <w:tab/>
      </w:r>
      <w:r w:rsidR="004B3317" w:rsidRPr="00C91ACF">
        <w:rPr>
          <w:rFonts w:asciiTheme="majorBidi" w:hAnsiTheme="majorBidi" w:cstheme="majorBidi"/>
          <w:b/>
          <w:bCs/>
          <w:caps/>
        </w:rPr>
        <w:t>DINNER</w:t>
      </w:r>
      <w:bookmarkStart w:id="0" w:name="_GoBack"/>
      <w:bookmarkEnd w:id="0"/>
      <w:r w:rsidR="004B3317" w:rsidRPr="00AC7066">
        <w:rPr>
          <w:rFonts w:asciiTheme="majorBidi" w:hAnsiTheme="majorBidi" w:cstheme="majorBidi"/>
          <w:b/>
          <w:bCs/>
          <w:caps/>
        </w:rPr>
        <w:t xml:space="preserve"> </w:t>
      </w:r>
    </w:p>
    <w:p w:rsidR="00E242BF" w:rsidRPr="00E242BF" w:rsidRDefault="00E242BF" w:rsidP="00C46FDE">
      <w:pPr>
        <w:ind w:right="-597"/>
        <w:rPr>
          <w:rFonts w:asciiTheme="majorBidi" w:hAnsiTheme="majorBidi" w:cstheme="majorBidi"/>
          <w:b/>
          <w:bCs/>
          <w:caps/>
          <w:sz w:val="20"/>
          <w:szCs w:val="20"/>
          <w:lang w:bidi="he-IL"/>
        </w:rPr>
      </w:pPr>
    </w:p>
    <w:p w:rsidR="005C1E9E" w:rsidRPr="00AC7066" w:rsidRDefault="005C1E9E" w:rsidP="0078515A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  <w:caps/>
        </w:rPr>
        <w:t>20:30</w:t>
      </w:r>
      <w:r w:rsidRPr="00AC7066">
        <w:rPr>
          <w:rFonts w:asciiTheme="majorBidi" w:hAnsiTheme="majorBidi" w:cstheme="majorBidi"/>
          <w:caps/>
        </w:rPr>
        <w:tab/>
      </w:r>
      <w:r w:rsidRPr="00AC7066">
        <w:rPr>
          <w:rFonts w:asciiTheme="majorBidi" w:hAnsiTheme="majorBidi" w:cstheme="majorBidi"/>
          <w:caps/>
        </w:rPr>
        <w:tab/>
      </w:r>
      <w:r w:rsidRPr="005931F5">
        <w:rPr>
          <w:rFonts w:asciiTheme="majorBidi" w:hAnsiTheme="majorBidi" w:cstheme="majorBidi"/>
          <w:b/>
          <w:bCs/>
          <w:caps/>
        </w:rPr>
        <w:t xml:space="preserve">Poster session </w:t>
      </w:r>
      <w:r w:rsidR="00C34179" w:rsidRPr="005931F5">
        <w:rPr>
          <w:rFonts w:asciiTheme="majorBidi" w:hAnsiTheme="majorBidi" w:cstheme="majorBidi"/>
          <w:b/>
          <w:bCs/>
          <w:caps/>
        </w:rPr>
        <w:t xml:space="preserve">II </w:t>
      </w:r>
      <w:r w:rsidR="00D40039">
        <w:rPr>
          <w:rFonts w:asciiTheme="majorBidi" w:hAnsiTheme="majorBidi" w:cstheme="majorBidi"/>
          <w:b/>
          <w:bCs/>
          <w:caps/>
        </w:rPr>
        <w:t xml:space="preserve">&amp; </w:t>
      </w:r>
      <w:r w:rsidR="00D40039" w:rsidRPr="005931F5">
        <w:rPr>
          <w:rFonts w:asciiTheme="majorBidi" w:hAnsiTheme="majorBidi" w:cstheme="majorBidi"/>
          <w:b/>
          <w:bCs/>
          <w:caps/>
        </w:rPr>
        <w:t>Beer</w:t>
      </w:r>
    </w:p>
    <w:tbl>
      <w:tblPr>
        <w:tblW w:w="0" w:type="auto"/>
        <w:tblBorders>
          <w:top w:val="single" w:sz="4" w:space="0" w:color="auto"/>
          <w:bottom w:val="thinThickSmallGap" w:sz="24" w:space="0" w:color="auto"/>
        </w:tblBorders>
        <w:tblLook w:val="01E0"/>
      </w:tblPr>
      <w:tblGrid>
        <w:gridCol w:w="8522"/>
      </w:tblGrid>
      <w:tr w:rsidR="0063778A" w:rsidRPr="00AC7066">
        <w:tc>
          <w:tcPr>
            <w:tcW w:w="8522" w:type="dxa"/>
          </w:tcPr>
          <w:p w:rsidR="00B448C3" w:rsidRPr="00AC7066" w:rsidRDefault="00B448C3" w:rsidP="00A753D1">
            <w:pPr>
              <w:pStyle w:val="Heading3"/>
              <w:rPr>
                <w:rFonts w:asciiTheme="majorBidi" w:hAnsiTheme="majorBidi" w:cstheme="majorBidi"/>
                <w:sz w:val="32"/>
                <w:szCs w:val="32"/>
              </w:rPr>
            </w:pPr>
            <w:r w:rsidRPr="00AC706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Wednesday, </w:t>
            </w:r>
            <w:r w:rsidR="00A753D1" w:rsidRPr="00AC7066">
              <w:rPr>
                <w:rFonts w:asciiTheme="majorBidi" w:hAnsiTheme="majorBidi" w:cstheme="majorBidi"/>
                <w:sz w:val="32"/>
                <w:szCs w:val="32"/>
              </w:rPr>
              <w:t>February</w:t>
            </w:r>
            <w:r w:rsidRPr="00AC70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753D1" w:rsidRPr="00AC7066"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AC7066">
              <w:rPr>
                <w:rFonts w:asciiTheme="majorBidi" w:hAnsiTheme="majorBidi" w:cstheme="majorBidi"/>
                <w:sz w:val="32"/>
                <w:szCs w:val="32"/>
              </w:rPr>
              <w:t>, 201</w:t>
            </w:r>
            <w:r w:rsidR="00A753D1" w:rsidRPr="00AC706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:rsidR="00773378" w:rsidRPr="00AC7066" w:rsidRDefault="00773378" w:rsidP="00773378">
      <w:pPr>
        <w:ind w:right="-597"/>
        <w:rPr>
          <w:rFonts w:asciiTheme="majorBidi" w:hAnsiTheme="majorBidi" w:cstheme="majorBidi"/>
        </w:rPr>
      </w:pPr>
    </w:p>
    <w:p w:rsidR="004B3317" w:rsidRPr="00AC7066" w:rsidRDefault="00791668" w:rsidP="00A753D1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07:</w:t>
      </w:r>
      <w:r w:rsidR="00A753D1" w:rsidRPr="00AC7066">
        <w:rPr>
          <w:rFonts w:asciiTheme="majorBidi" w:hAnsiTheme="majorBidi" w:cstheme="majorBidi"/>
        </w:rPr>
        <w:t>0</w:t>
      </w:r>
      <w:r w:rsidRPr="00AC7066">
        <w:rPr>
          <w:rFonts w:asciiTheme="majorBidi" w:hAnsiTheme="majorBidi" w:cstheme="majorBidi"/>
        </w:rPr>
        <w:t>0-09:</w:t>
      </w:r>
      <w:r w:rsidR="00A753D1" w:rsidRPr="00AC7066">
        <w:rPr>
          <w:rFonts w:asciiTheme="majorBidi" w:hAnsiTheme="majorBidi" w:cstheme="majorBidi"/>
        </w:rPr>
        <w:t>0</w:t>
      </w:r>
      <w:r w:rsidR="00A451B2" w:rsidRPr="00AC7066">
        <w:rPr>
          <w:rFonts w:asciiTheme="majorBidi" w:hAnsiTheme="majorBidi" w:cstheme="majorBidi"/>
        </w:rPr>
        <w:t>0</w:t>
      </w:r>
      <w:r w:rsidR="004B3317" w:rsidRPr="00AC7066">
        <w:rPr>
          <w:rFonts w:asciiTheme="majorBidi" w:hAnsiTheme="majorBidi" w:cstheme="majorBidi"/>
          <w:b/>
          <w:bCs/>
        </w:rPr>
        <w:tab/>
      </w:r>
      <w:r w:rsidR="004B3317" w:rsidRPr="00AC7066">
        <w:rPr>
          <w:rFonts w:asciiTheme="majorBidi" w:hAnsiTheme="majorBidi" w:cstheme="majorBidi"/>
          <w:b/>
          <w:bCs/>
          <w:caps/>
        </w:rPr>
        <w:t>Breakfast</w:t>
      </w:r>
    </w:p>
    <w:p w:rsidR="009A4449" w:rsidRPr="00AC7066" w:rsidRDefault="00176101" w:rsidP="00C34179">
      <w:pPr>
        <w:pStyle w:val="Heading3"/>
        <w:ind w:right="-720"/>
        <w:rPr>
          <w:rFonts w:asciiTheme="majorBidi" w:hAnsiTheme="majorBidi" w:cstheme="majorBidi"/>
          <w:sz w:val="28"/>
          <w:szCs w:val="28"/>
        </w:rPr>
      </w:pPr>
      <w:r w:rsidRPr="00AC7066">
        <w:rPr>
          <w:rFonts w:asciiTheme="majorBidi" w:hAnsiTheme="majorBidi" w:cstheme="majorBidi"/>
          <w:sz w:val="28"/>
          <w:szCs w:val="28"/>
        </w:rPr>
        <w:t>Apoptosis</w:t>
      </w:r>
      <w:r w:rsidR="00F872DE" w:rsidRPr="00AC7066">
        <w:rPr>
          <w:rFonts w:asciiTheme="majorBidi" w:hAnsiTheme="majorBidi" w:cstheme="majorBidi"/>
          <w:sz w:val="28"/>
          <w:szCs w:val="28"/>
        </w:rPr>
        <w:t xml:space="preserve">, mitophagy </w:t>
      </w:r>
      <w:r w:rsidR="00F872DE" w:rsidRPr="005931F5">
        <w:rPr>
          <w:rFonts w:asciiTheme="majorBidi" w:hAnsiTheme="majorBidi" w:cstheme="majorBidi"/>
          <w:sz w:val="28"/>
          <w:szCs w:val="28"/>
        </w:rPr>
        <w:t xml:space="preserve">and </w:t>
      </w:r>
      <w:r w:rsidR="00C34179" w:rsidRPr="005931F5">
        <w:rPr>
          <w:rFonts w:asciiTheme="majorBidi" w:hAnsiTheme="majorBidi" w:cstheme="majorBidi"/>
          <w:sz w:val="28"/>
          <w:szCs w:val="28"/>
        </w:rPr>
        <w:t>more</w:t>
      </w:r>
      <w:r w:rsidR="00377BAC" w:rsidRPr="005931F5">
        <w:rPr>
          <w:rFonts w:asciiTheme="majorBidi" w:hAnsiTheme="majorBidi" w:cstheme="majorBidi"/>
          <w:sz w:val="28"/>
          <w:szCs w:val="28"/>
        </w:rPr>
        <w:t xml:space="preserve"> </w:t>
      </w:r>
      <w:r w:rsidR="00F872DE" w:rsidRPr="005931F5">
        <w:rPr>
          <w:rFonts w:asciiTheme="majorBidi" w:hAnsiTheme="majorBidi" w:cstheme="majorBidi"/>
          <w:sz w:val="28"/>
          <w:szCs w:val="28"/>
        </w:rPr>
        <w:t>metabolism</w:t>
      </w:r>
    </w:p>
    <w:p w:rsidR="009A4449" w:rsidRPr="00AC7066" w:rsidRDefault="009A4449" w:rsidP="009A4449">
      <w:pPr>
        <w:ind w:left="1418" w:right="-597"/>
        <w:rPr>
          <w:rFonts w:asciiTheme="majorBidi" w:hAnsiTheme="majorBidi" w:cstheme="majorBidi"/>
          <w:sz w:val="17"/>
          <w:szCs w:val="17"/>
        </w:rPr>
      </w:pPr>
    </w:p>
    <w:p w:rsidR="007D28AF" w:rsidRPr="00AC7066" w:rsidRDefault="009A4449" w:rsidP="007D28AF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09:</w:t>
      </w:r>
      <w:r w:rsidR="0073392E" w:rsidRPr="00AC7066">
        <w:rPr>
          <w:rFonts w:asciiTheme="majorBidi" w:hAnsiTheme="majorBidi" w:cstheme="majorBidi"/>
        </w:rPr>
        <w:t>00</w:t>
      </w:r>
      <w:r w:rsidR="007A3FF2">
        <w:rPr>
          <w:rFonts w:asciiTheme="majorBidi" w:hAnsiTheme="majorBidi" w:cstheme="majorBidi"/>
        </w:rPr>
        <w:t>-</w:t>
      </w:r>
      <w:r w:rsidR="0073392E" w:rsidRPr="00AC7066">
        <w:rPr>
          <w:rFonts w:asciiTheme="majorBidi" w:hAnsiTheme="majorBidi" w:cstheme="majorBidi"/>
        </w:rPr>
        <w:t>09</w:t>
      </w:r>
      <w:r w:rsidRPr="00AC7066">
        <w:rPr>
          <w:rFonts w:asciiTheme="majorBidi" w:hAnsiTheme="majorBidi" w:cstheme="majorBidi"/>
        </w:rPr>
        <w:t>:</w:t>
      </w:r>
      <w:r w:rsidR="002A145A" w:rsidRPr="00AC7066">
        <w:rPr>
          <w:rFonts w:asciiTheme="majorBidi" w:hAnsiTheme="majorBidi" w:cstheme="majorBidi"/>
        </w:rPr>
        <w:t>25</w:t>
      </w:r>
      <w:r w:rsidRPr="00AC7066">
        <w:rPr>
          <w:rFonts w:asciiTheme="majorBidi" w:hAnsiTheme="majorBidi" w:cstheme="majorBidi"/>
        </w:rPr>
        <w:tab/>
      </w:r>
      <w:r w:rsidR="007D28AF" w:rsidRPr="00AC7066">
        <w:rPr>
          <w:rFonts w:asciiTheme="majorBidi" w:hAnsiTheme="majorBidi" w:cstheme="majorBidi"/>
          <w:b/>
          <w:bCs/>
          <w:u w:val="single"/>
        </w:rPr>
        <w:t>Luca Scorrano</w:t>
      </w:r>
      <w:r w:rsidR="007D28AF" w:rsidRPr="00AC7066">
        <w:rPr>
          <w:rFonts w:asciiTheme="majorBidi" w:hAnsiTheme="majorBidi" w:cstheme="majorBidi"/>
          <w:b/>
          <w:bCs/>
        </w:rPr>
        <w:t>, Padua</w:t>
      </w:r>
      <w:r w:rsidR="007D28AF" w:rsidRPr="00AC7066" w:rsidDel="00BC08FE">
        <w:rPr>
          <w:rFonts w:asciiTheme="majorBidi" w:hAnsiTheme="majorBidi" w:cstheme="majorBidi"/>
          <w:b/>
          <w:bCs/>
        </w:rPr>
        <w:t xml:space="preserve"> </w:t>
      </w:r>
    </w:p>
    <w:p w:rsidR="007B6116" w:rsidRPr="00AC7066" w:rsidRDefault="007D28AF" w:rsidP="007D28AF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Keeping mitochondria in shape: A matter of life and death</w:t>
      </w:r>
    </w:p>
    <w:p w:rsidR="009A4449" w:rsidRPr="00AC7066" w:rsidRDefault="009A4449" w:rsidP="009A4449">
      <w:pPr>
        <w:ind w:left="720" w:right="-597" w:firstLine="720"/>
        <w:rPr>
          <w:rFonts w:asciiTheme="majorBidi" w:hAnsiTheme="majorBidi" w:cstheme="majorBidi"/>
          <w:lang w:bidi="he-IL"/>
        </w:rPr>
      </w:pPr>
    </w:p>
    <w:p w:rsidR="00377BAC" w:rsidRPr="00AC7066" w:rsidRDefault="0073392E" w:rsidP="00377BAC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09</w:t>
      </w:r>
      <w:r w:rsidR="00791668" w:rsidRPr="00AC7066">
        <w:rPr>
          <w:rFonts w:asciiTheme="majorBidi" w:hAnsiTheme="majorBidi" w:cstheme="majorBidi"/>
        </w:rPr>
        <w:t>:</w:t>
      </w:r>
      <w:r w:rsidR="002A145A" w:rsidRPr="00AC7066">
        <w:rPr>
          <w:rFonts w:asciiTheme="majorBidi" w:hAnsiTheme="majorBidi" w:cstheme="majorBidi"/>
        </w:rPr>
        <w:t>25</w:t>
      </w:r>
      <w:r w:rsidR="007A3FF2">
        <w:rPr>
          <w:rFonts w:asciiTheme="majorBidi" w:hAnsiTheme="majorBidi" w:cstheme="majorBidi"/>
        </w:rPr>
        <w:t>-</w:t>
      </w:r>
      <w:r w:rsidR="002A145A" w:rsidRPr="00AC7066">
        <w:rPr>
          <w:rFonts w:asciiTheme="majorBidi" w:hAnsiTheme="majorBidi" w:cstheme="majorBidi"/>
        </w:rPr>
        <w:t>09</w:t>
      </w:r>
      <w:r w:rsidR="00791668" w:rsidRPr="00AC7066">
        <w:rPr>
          <w:rFonts w:asciiTheme="majorBidi" w:hAnsiTheme="majorBidi" w:cstheme="majorBidi"/>
        </w:rPr>
        <w:t>:</w:t>
      </w:r>
      <w:r w:rsidR="002A145A" w:rsidRPr="00AC7066">
        <w:rPr>
          <w:rFonts w:asciiTheme="majorBidi" w:hAnsiTheme="majorBidi" w:cstheme="majorBidi"/>
        </w:rPr>
        <w:t>50</w:t>
      </w:r>
      <w:r w:rsidR="009A4449" w:rsidRPr="00AC7066">
        <w:rPr>
          <w:rFonts w:asciiTheme="majorBidi" w:hAnsiTheme="majorBidi" w:cstheme="majorBidi"/>
        </w:rPr>
        <w:tab/>
      </w:r>
      <w:r w:rsidR="00377BAC" w:rsidRPr="00AC7066">
        <w:rPr>
          <w:rFonts w:asciiTheme="majorBidi" w:hAnsiTheme="majorBidi" w:cstheme="majorBidi"/>
          <w:b/>
          <w:bCs/>
          <w:u w:val="single"/>
        </w:rPr>
        <w:t>Tom Fox</w:t>
      </w:r>
      <w:r w:rsidR="00377BAC" w:rsidRPr="00AC7066">
        <w:rPr>
          <w:rFonts w:asciiTheme="majorBidi" w:hAnsiTheme="majorBidi" w:cstheme="majorBidi"/>
          <w:b/>
          <w:bCs/>
        </w:rPr>
        <w:t>, Ithaca</w:t>
      </w:r>
    </w:p>
    <w:p w:rsidR="00C46FDE" w:rsidRPr="00AC7066" w:rsidRDefault="00377BAC" w:rsidP="00377BAC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Use of synthetic biology to identify a nuclear gene that controls expression of a yeast mitochondrial gene encoding the ribosomal protein Var1</w:t>
      </w:r>
    </w:p>
    <w:p w:rsidR="0073392E" w:rsidRPr="00AC7066" w:rsidRDefault="0073392E" w:rsidP="0073392E">
      <w:pPr>
        <w:ind w:right="-597"/>
        <w:rPr>
          <w:rFonts w:asciiTheme="majorBidi" w:hAnsiTheme="majorBidi" w:cstheme="majorBidi"/>
        </w:rPr>
      </w:pPr>
    </w:p>
    <w:p w:rsidR="007D28AF" w:rsidRPr="00AC7066" w:rsidRDefault="002A145A" w:rsidP="007D28AF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09</w:t>
      </w:r>
      <w:r w:rsidR="0073392E" w:rsidRPr="00AC7066">
        <w:rPr>
          <w:rFonts w:asciiTheme="majorBidi" w:hAnsiTheme="majorBidi" w:cstheme="majorBidi"/>
        </w:rPr>
        <w:t>:</w:t>
      </w:r>
      <w:r w:rsidRPr="00AC7066">
        <w:rPr>
          <w:rFonts w:asciiTheme="majorBidi" w:hAnsiTheme="majorBidi" w:cstheme="majorBidi"/>
        </w:rPr>
        <w:t>50</w:t>
      </w:r>
      <w:r w:rsidR="0073392E" w:rsidRPr="00AC7066">
        <w:rPr>
          <w:rFonts w:asciiTheme="majorBidi" w:hAnsiTheme="majorBidi" w:cstheme="majorBidi"/>
        </w:rPr>
        <w:t>-10:</w:t>
      </w:r>
      <w:r w:rsidRPr="00AC7066">
        <w:rPr>
          <w:rFonts w:asciiTheme="majorBidi" w:hAnsiTheme="majorBidi" w:cstheme="majorBidi"/>
        </w:rPr>
        <w:t>15</w:t>
      </w:r>
      <w:r w:rsidR="006B6F8C" w:rsidRPr="00AC7066">
        <w:rPr>
          <w:rFonts w:asciiTheme="majorBidi" w:hAnsiTheme="majorBidi" w:cstheme="majorBidi"/>
        </w:rPr>
        <w:tab/>
      </w:r>
      <w:r w:rsidR="007D28AF" w:rsidRPr="00AC7066">
        <w:rPr>
          <w:rFonts w:asciiTheme="majorBidi" w:hAnsiTheme="majorBidi" w:cstheme="majorBidi"/>
          <w:b/>
          <w:bCs/>
          <w:u w:val="single"/>
        </w:rPr>
        <w:t>Joseph Orly</w:t>
      </w:r>
      <w:r w:rsidR="007D28AF" w:rsidRPr="00AC7066">
        <w:rPr>
          <w:rFonts w:asciiTheme="majorBidi" w:hAnsiTheme="majorBidi" w:cstheme="majorBidi"/>
          <w:b/>
          <w:bCs/>
        </w:rPr>
        <w:t xml:space="preserve">, Jerusalem </w:t>
      </w:r>
    </w:p>
    <w:p w:rsidR="007D28AF" w:rsidRPr="00AC7066" w:rsidRDefault="007D28AF" w:rsidP="007D28AF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Expression of the steroidogenic acute regulatory (StAR) protein in cardiac myofibroblasts: potential anti-apoptotic new function during healing after myocardial infarction</w:t>
      </w:r>
    </w:p>
    <w:p w:rsidR="006646BD" w:rsidRPr="00AC7066" w:rsidRDefault="006646BD" w:rsidP="00C35FD1">
      <w:pPr>
        <w:ind w:right="-597"/>
        <w:rPr>
          <w:rFonts w:asciiTheme="majorBidi" w:hAnsiTheme="majorBidi" w:cstheme="majorBidi"/>
        </w:rPr>
      </w:pPr>
    </w:p>
    <w:p w:rsidR="005712B5" w:rsidRPr="00676CE8" w:rsidRDefault="005056CD" w:rsidP="00676CE8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10:</w:t>
      </w:r>
      <w:r w:rsidR="00C35FD1" w:rsidRPr="00AC7066">
        <w:rPr>
          <w:rFonts w:asciiTheme="majorBidi" w:hAnsiTheme="majorBidi" w:cstheme="majorBidi"/>
        </w:rPr>
        <w:t>15</w:t>
      </w:r>
      <w:r w:rsidRPr="00AC7066">
        <w:rPr>
          <w:rFonts w:asciiTheme="majorBidi" w:hAnsiTheme="majorBidi" w:cstheme="majorBidi"/>
        </w:rPr>
        <w:t>-10:</w:t>
      </w:r>
      <w:r w:rsidR="00C35FD1" w:rsidRPr="00AC7066">
        <w:rPr>
          <w:rFonts w:asciiTheme="majorBidi" w:hAnsiTheme="majorBidi" w:cstheme="majorBidi"/>
        </w:rPr>
        <w:t>30</w:t>
      </w:r>
      <w:r w:rsidRPr="00AC7066">
        <w:rPr>
          <w:rFonts w:asciiTheme="majorBidi" w:hAnsiTheme="majorBidi" w:cstheme="majorBidi"/>
        </w:rPr>
        <w:tab/>
      </w:r>
      <w:r w:rsidR="00676CE8" w:rsidRPr="00676CE8">
        <w:rPr>
          <w:rFonts w:asciiTheme="majorBidi" w:hAnsiTheme="majorBidi" w:cstheme="majorBidi"/>
          <w:b/>
          <w:bCs/>
          <w:u w:val="single"/>
        </w:rPr>
        <w:t>TBA</w:t>
      </w:r>
    </w:p>
    <w:p w:rsidR="00676CE8" w:rsidRPr="006C16DE" w:rsidRDefault="00676CE8" w:rsidP="00676CE8">
      <w:pPr>
        <w:ind w:right="-597"/>
        <w:rPr>
          <w:rFonts w:asciiTheme="majorBidi" w:hAnsiTheme="majorBidi" w:cstheme="majorBidi"/>
          <w:b/>
          <w:bCs/>
          <w:highlight w:val="yellow"/>
        </w:rPr>
      </w:pPr>
    </w:p>
    <w:p w:rsidR="006B26B2" w:rsidRPr="00AC7066" w:rsidRDefault="006B26B2" w:rsidP="006B26B2">
      <w:pPr>
        <w:ind w:right="-597"/>
        <w:rPr>
          <w:rFonts w:asciiTheme="majorBidi" w:hAnsiTheme="majorBidi" w:cstheme="majorBidi"/>
        </w:rPr>
      </w:pPr>
    </w:p>
    <w:p w:rsidR="009A4449" w:rsidRDefault="00791668" w:rsidP="00C35FD1">
      <w:pPr>
        <w:ind w:right="-597"/>
        <w:rPr>
          <w:rFonts w:asciiTheme="majorBidi" w:hAnsiTheme="majorBidi" w:cstheme="majorBidi"/>
          <w:b/>
          <w:bCs/>
          <w:caps/>
        </w:rPr>
      </w:pPr>
      <w:r w:rsidRPr="00AC7066">
        <w:rPr>
          <w:rFonts w:asciiTheme="majorBidi" w:hAnsiTheme="majorBidi" w:cstheme="majorBidi"/>
        </w:rPr>
        <w:t>10:</w:t>
      </w:r>
      <w:r w:rsidR="00C35FD1" w:rsidRPr="00AC7066">
        <w:rPr>
          <w:rFonts w:asciiTheme="majorBidi" w:hAnsiTheme="majorBidi" w:cstheme="majorBidi"/>
        </w:rPr>
        <w:t>30</w:t>
      </w:r>
      <w:r w:rsidR="005056CD" w:rsidRPr="00AC7066">
        <w:rPr>
          <w:rFonts w:asciiTheme="majorBidi" w:hAnsiTheme="majorBidi" w:cstheme="majorBidi"/>
        </w:rPr>
        <w:t>-</w:t>
      </w:r>
      <w:r w:rsidRPr="00AC7066">
        <w:rPr>
          <w:rFonts w:asciiTheme="majorBidi" w:hAnsiTheme="majorBidi" w:cstheme="majorBidi"/>
        </w:rPr>
        <w:t>11:</w:t>
      </w:r>
      <w:r w:rsidR="00C35FD1" w:rsidRPr="00AC7066">
        <w:rPr>
          <w:rFonts w:asciiTheme="majorBidi" w:hAnsiTheme="majorBidi" w:cstheme="majorBidi"/>
        </w:rPr>
        <w:t>00</w:t>
      </w:r>
      <w:r w:rsidR="009A4449" w:rsidRPr="00AC7066">
        <w:rPr>
          <w:rFonts w:asciiTheme="majorBidi" w:hAnsiTheme="majorBidi" w:cstheme="majorBidi"/>
        </w:rPr>
        <w:tab/>
      </w:r>
      <w:r w:rsidR="009A4449" w:rsidRPr="00AC7066">
        <w:rPr>
          <w:rFonts w:asciiTheme="majorBidi" w:hAnsiTheme="majorBidi" w:cstheme="majorBidi"/>
          <w:b/>
          <w:bCs/>
          <w:caps/>
        </w:rPr>
        <w:t>Coffee break</w:t>
      </w:r>
    </w:p>
    <w:p w:rsidR="00C34179" w:rsidRDefault="00C34179" w:rsidP="00C35FD1">
      <w:pPr>
        <w:ind w:right="-597"/>
        <w:rPr>
          <w:rFonts w:asciiTheme="majorBidi" w:hAnsiTheme="majorBidi" w:cstheme="majorBidi"/>
          <w:b/>
          <w:bCs/>
          <w:caps/>
        </w:rPr>
      </w:pPr>
    </w:p>
    <w:p w:rsidR="00C34179" w:rsidRPr="00AC7066" w:rsidRDefault="00C34179" w:rsidP="00C34179">
      <w:pPr>
        <w:ind w:right="-597"/>
        <w:rPr>
          <w:rFonts w:asciiTheme="majorBidi" w:hAnsiTheme="majorBidi" w:cstheme="majorBidi"/>
          <w:b/>
          <w:bCs/>
          <w:caps/>
        </w:rPr>
      </w:pPr>
      <w:r w:rsidRPr="005931F5">
        <w:rPr>
          <w:rFonts w:asciiTheme="majorBidi" w:hAnsiTheme="majorBidi" w:cstheme="majorBidi"/>
          <w:b/>
          <w:bCs/>
          <w:sz w:val="28"/>
          <w:szCs w:val="28"/>
        </w:rPr>
        <w:t>Mitochondria and cancer metabolism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46FDE" w:rsidRPr="00AC7066" w:rsidRDefault="00C46FDE" w:rsidP="00C46FDE">
      <w:pPr>
        <w:rPr>
          <w:rFonts w:asciiTheme="majorBidi" w:hAnsiTheme="majorBidi" w:cstheme="majorBidi"/>
        </w:rPr>
      </w:pPr>
    </w:p>
    <w:p w:rsidR="007D28AF" w:rsidRPr="00AC7066" w:rsidRDefault="00BC08FE" w:rsidP="007D28AF">
      <w:pPr>
        <w:tabs>
          <w:tab w:val="left" w:pos="1560"/>
        </w:tabs>
        <w:ind w:left="1418" w:right="-597" w:hanging="1418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11:</w:t>
      </w:r>
      <w:r w:rsidR="00C35FD1" w:rsidRPr="00AC7066">
        <w:rPr>
          <w:rFonts w:asciiTheme="majorBidi" w:hAnsiTheme="majorBidi" w:cstheme="majorBidi"/>
        </w:rPr>
        <w:t>00</w:t>
      </w:r>
      <w:r w:rsidRPr="00AC7066">
        <w:rPr>
          <w:rFonts w:asciiTheme="majorBidi" w:hAnsiTheme="majorBidi" w:cstheme="majorBidi"/>
        </w:rPr>
        <w:t>-11:</w:t>
      </w:r>
      <w:r w:rsidR="00C35FD1" w:rsidRPr="00AC7066">
        <w:rPr>
          <w:rFonts w:asciiTheme="majorBidi" w:hAnsiTheme="majorBidi" w:cstheme="majorBidi"/>
        </w:rPr>
        <w:t>25</w:t>
      </w:r>
      <w:r w:rsidRPr="00AC7066">
        <w:rPr>
          <w:rFonts w:asciiTheme="majorBidi" w:hAnsiTheme="majorBidi" w:cstheme="majorBidi"/>
          <w:b/>
          <w:bCs/>
        </w:rPr>
        <w:tab/>
      </w:r>
      <w:r w:rsidR="007D28AF" w:rsidRPr="00AC7066">
        <w:rPr>
          <w:rFonts w:asciiTheme="majorBidi" w:hAnsiTheme="majorBidi" w:cstheme="majorBidi"/>
          <w:b/>
          <w:bCs/>
          <w:u w:val="single"/>
        </w:rPr>
        <w:t>Jean-Claude Martinou</w:t>
      </w:r>
      <w:r w:rsidR="007D28AF" w:rsidRPr="00AC7066">
        <w:rPr>
          <w:rFonts w:asciiTheme="majorBidi" w:hAnsiTheme="majorBidi" w:cstheme="majorBidi"/>
          <w:b/>
          <w:bCs/>
        </w:rPr>
        <w:t>, Geneva</w:t>
      </w:r>
    </w:p>
    <w:p w:rsidR="007D28AF" w:rsidRPr="00AC7066" w:rsidRDefault="007D28AF" w:rsidP="007D28AF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The mitochondrial pyruvate carrier: regulation of its activity in cancer cell metabolism</w:t>
      </w:r>
      <w:r w:rsidRPr="00AC7066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2742F9" w:rsidRPr="00AC7066" w:rsidRDefault="002742F9" w:rsidP="0005220A">
      <w:pPr>
        <w:ind w:right="-597"/>
        <w:rPr>
          <w:rFonts w:asciiTheme="majorBidi" w:hAnsiTheme="majorBidi" w:cstheme="majorBidi"/>
        </w:rPr>
      </w:pPr>
    </w:p>
    <w:p w:rsidR="007D28AF" w:rsidRPr="00AC7066" w:rsidRDefault="00791668" w:rsidP="007D28AF">
      <w:pPr>
        <w:ind w:right="-597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</w:t>
      </w:r>
      <w:r w:rsidR="00BC08FE" w:rsidRPr="00AC7066">
        <w:rPr>
          <w:rFonts w:asciiTheme="majorBidi" w:hAnsiTheme="majorBidi" w:cstheme="majorBidi"/>
        </w:rPr>
        <w:t>1</w:t>
      </w:r>
      <w:r w:rsidRPr="00AC7066">
        <w:rPr>
          <w:rFonts w:asciiTheme="majorBidi" w:hAnsiTheme="majorBidi" w:cstheme="majorBidi"/>
        </w:rPr>
        <w:t>:</w:t>
      </w:r>
      <w:r w:rsidR="00C35FD1" w:rsidRPr="00AC7066">
        <w:rPr>
          <w:rFonts w:asciiTheme="majorBidi" w:hAnsiTheme="majorBidi" w:cstheme="majorBidi"/>
        </w:rPr>
        <w:t>25</w:t>
      </w:r>
      <w:r w:rsidR="00EE2164" w:rsidRPr="00AC7066">
        <w:rPr>
          <w:rFonts w:asciiTheme="majorBidi" w:hAnsiTheme="majorBidi" w:cstheme="majorBidi"/>
        </w:rPr>
        <w:t>-</w:t>
      </w:r>
      <w:r w:rsidR="00C35FD1" w:rsidRPr="00AC7066">
        <w:rPr>
          <w:rFonts w:asciiTheme="majorBidi" w:hAnsiTheme="majorBidi" w:cstheme="majorBidi"/>
        </w:rPr>
        <w:t>11</w:t>
      </w:r>
      <w:r w:rsidRPr="00AC7066">
        <w:rPr>
          <w:rFonts w:asciiTheme="majorBidi" w:hAnsiTheme="majorBidi" w:cstheme="majorBidi"/>
        </w:rPr>
        <w:t>:</w:t>
      </w:r>
      <w:r w:rsidR="00C35FD1" w:rsidRPr="00AC7066">
        <w:rPr>
          <w:rFonts w:asciiTheme="majorBidi" w:hAnsiTheme="majorBidi" w:cstheme="majorBidi"/>
        </w:rPr>
        <w:t>50</w:t>
      </w:r>
      <w:r w:rsidR="00C35FD1" w:rsidRPr="00AC7066">
        <w:rPr>
          <w:rFonts w:asciiTheme="majorBidi" w:hAnsiTheme="majorBidi" w:cstheme="majorBidi"/>
          <w:b/>
          <w:bCs/>
        </w:rPr>
        <w:t xml:space="preserve">  </w:t>
      </w:r>
      <w:r w:rsidR="009A4449" w:rsidRPr="00AC7066">
        <w:rPr>
          <w:rFonts w:asciiTheme="majorBidi" w:hAnsiTheme="majorBidi" w:cstheme="majorBidi"/>
          <w:b/>
          <w:bCs/>
        </w:rPr>
        <w:tab/>
      </w:r>
      <w:r w:rsidR="007D28AF" w:rsidRPr="00AC7066">
        <w:rPr>
          <w:rFonts w:asciiTheme="majorBidi" w:hAnsiTheme="majorBidi" w:cstheme="majorBidi"/>
          <w:b/>
          <w:bCs/>
          <w:u w:val="single"/>
        </w:rPr>
        <w:t>Varda Shoshan-Barmatz</w:t>
      </w:r>
      <w:r w:rsidR="007D28AF" w:rsidRPr="00AC7066">
        <w:rPr>
          <w:rFonts w:asciiTheme="majorBidi" w:hAnsiTheme="majorBidi" w:cstheme="majorBidi"/>
          <w:b/>
          <w:bCs/>
        </w:rPr>
        <w:t>, Beer Sheva</w:t>
      </w:r>
    </w:p>
    <w:p w:rsidR="007D28AF" w:rsidRPr="00AC7066" w:rsidRDefault="007D28AF" w:rsidP="00635A7F">
      <w:pPr>
        <w:tabs>
          <w:tab w:val="left" w:pos="1560"/>
        </w:tabs>
        <w:ind w:left="1418" w:right="-597" w:hanging="1418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 xml:space="preserve">The </w:t>
      </w:r>
      <w:r w:rsidR="00635A7F">
        <w:rPr>
          <w:rFonts w:asciiTheme="majorBidi" w:hAnsiTheme="majorBidi" w:cstheme="majorBidi"/>
        </w:rPr>
        <w:t>m</w:t>
      </w:r>
      <w:r w:rsidR="00635A7F" w:rsidRPr="00AC7066">
        <w:rPr>
          <w:rFonts w:asciiTheme="majorBidi" w:hAnsiTheme="majorBidi" w:cstheme="majorBidi"/>
        </w:rPr>
        <w:t xml:space="preserve">itochondrial </w:t>
      </w:r>
      <w:r w:rsidR="00635A7F">
        <w:rPr>
          <w:rFonts w:asciiTheme="majorBidi" w:hAnsiTheme="majorBidi" w:cstheme="majorBidi"/>
        </w:rPr>
        <w:t>p</w:t>
      </w:r>
      <w:r w:rsidR="00635A7F" w:rsidRPr="00AC7066">
        <w:rPr>
          <w:rFonts w:asciiTheme="majorBidi" w:hAnsiTheme="majorBidi" w:cstheme="majorBidi"/>
        </w:rPr>
        <w:t xml:space="preserve">rotein </w:t>
      </w:r>
      <w:r w:rsidRPr="00AC7066">
        <w:rPr>
          <w:rFonts w:asciiTheme="majorBidi" w:hAnsiTheme="majorBidi" w:cstheme="majorBidi"/>
        </w:rPr>
        <w:t xml:space="preserve">VDAC1 as a </w:t>
      </w:r>
      <w:r w:rsidR="00635A7F">
        <w:rPr>
          <w:rFonts w:asciiTheme="majorBidi" w:hAnsiTheme="majorBidi" w:cstheme="majorBidi"/>
        </w:rPr>
        <w:t>n</w:t>
      </w:r>
      <w:r w:rsidR="00635A7F" w:rsidRPr="00AC7066">
        <w:rPr>
          <w:rFonts w:asciiTheme="majorBidi" w:hAnsiTheme="majorBidi" w:cstheme="majorBidi"/>
        </w:rPr>
        <w:t xml:space="preserve">ew </w:t>
      </w:r>
      <w:r w:rsidR="00635A7F">
        <w:rPr>
          <w:rFonts w:asciiTheme="majorBidi" w:hAnsiTheme="majorBidi" w:cstheme="majorBidi"/>
        </w:rPr>
        <w:t>t</w:t>
      </w:r>
      <w:r w:rsidR="00635A7F" w:rsidRPr="00AC7066">
        <w:rPr>
          <w:rFonts w:asciiTheme="majorBidi" w:hAnsiTheme="majorBidi" w:cstheme="majorBidi"/>
        </w:rPr>
        <w:t>arget</w:t>
      </w:r>
      <w:r w:rsidRPr="00AC7066">
        <w:rPr>
          <w:rFonts w:asciiTheme="majorBidi" w:hAnsiTheme="majorBidi" w:cstheme="majorBidi"/>
        </w:rPr>
        <w:t xml:space="preserve">: From </w:t>
      </w:r>
      <w:r w:rsidR="00635A7F">
        <w:rPr>
          <w:rFonts w:asciiTheme="majorBidi" w:hAnsiTheme="majorBidi" w:cstheme="majorBidi"/>
        </w:rPr>
        <w:t>c</w:t>
      </w:r>
      <w:r w:rsidR="00635A7F" w:rsidRPr="00AC7066">
        <w:rPr>
          <w:rFonts w:asciiTheme="majorBidi" w:hAnsiTheme="majorBidi" w:cstheme="majorBidi"/>
        </w:rPr>
        <w:t xml:space="preserve">oncepts </w:t>
      </w:r>
      <w:r w:rsidRPr="00AC7066">
        <w:rPr>
          <w:rFonts w:asciiTheme="majorBidi" w:hAnsiTheme="majorBidi" w:cstheme="majorBidi"/>
        </w:rPr>
        <w:t xml:space="preserve">to </w:t>
      </w:r>
      <w:r w:rsidR="00635A7F">
        <w:rPr>
          <w:rFonts w:asciiTheme="majorBidi" w:hAnsiTheme="majorBidi" w:cstheme="majorBidi"/>
        </w:rPr>
        <w:t>c</w:t>
      </w:r>
      <w:r w:rsidR="00635A7F" w:rsidRPr="00AC7066">
        <w:rPr>
          <w:rFonts w:asciiTheme="majorBidi" w:hAnsiTheme="majorBidi" w:cstheme="majorBidi"/>
        </w:rPr>
        <w:t xml:space="preserve">ancer </w:t>
      </w:r>
      <w:r w:rsidR="00635A7F">
        <w:rPr>
          <w:rFonts w:asciiTheme="majorBidi" w:hAnsiTheme="majorBidi" w:cstheme="majorBidi"/>
        </w:rPr>
        <w:t>t</w:t>
      </w:r>
      <w:r w:rsidR="00635A7F" w:rsidRPr="00AC7066">
        <w:rPr>
          <w:rFonts w:asciiTheme="majorBidi" w:hAnsiTheme="majorBidi" w:cstheme="majorBidi"/>
        </w:rPr>
        <w:t>herapy</w:t>
      </w:r>
    </w:p>
    <w:p w:rsidR="002E4D6D" w:rsidRPr="00AC7066" w:rsidRDefault="002E4D6D" w:rsidP="002E601A">
      <w:pPr>
        <w:tabs>
          <w:tab w:val="left" w:pos="1560"/>
        </w:tabs>
        <w:ind w:right="-597"/>
        <w:rPr>
          <w:rFonts w:asciiTheme="majorBidi" w:hAnsiTheme="majorBidi" w:cstheme="majorBidi"/>
          <w:b/>
          <w:bCs/>
        </w:rPr>
      </w:pPr>
    </w:p>
    <w:p w:rsidR="00EE2164" w:rsidRPr="00AC7066" w:rsidRDefault="00C35FD1" w:rsidP="00C35FD1">
      <w:pPr>
        <w:tabs>
          <w:tab w:val="left" w:pos="1560"/>
        </w:tabs>
        <w:ind w:left="1418" w:right="-597" w:hanging="1418"/>
        <w:rPr>
          <w:rFonts w:asciiTheme="majorBidi" w:hAnsiTheme="majorBidi" w:cstheme="majorBidi"/>
          <w:b/>
          <w:bCs/>
        </w:rPr>
      </w:pPr>
      <w:r w:rsidRPr="00AC7066">
        <w:rPr>
          <w:rFonts w:asciiTheme="majorBidi" w:hAnsiTheme="majorBidi" w:cstheme="majorBidi"/>
        </w:rPr>
        <w:t>11</w:t>
      </w:r>
      <w:r w:rsidR="00BC08FE" w:rsidRPr="00AC7066">
        <w:rPr>
          <w:rFonts w:asciiTheme="majorBidi" w:hAnsiTheme="majorBidi" w:cstheme="majorBidi"/>
        </w:rPr>
        <w:t>:</w:t>
      </w:r>
      <w:r w:rsidRPr="00AC7066">
        <w:rPr>
          <w:rFonts w:asciiTheme="majorBidi" w:hAnsiTheme="majorBidi" w:cstheme="majorBidi"/>
        </w:rPr>
        <w:t>50</w:t>
      </w:r>
      <w:r w:rsidR="00BC08FE" w:rsidRPr="00AC7066">
        <w:rPr>
          <w:rFonts w:asciiTheme="majorBidi" w:hAnsiTheme="majorBidi" w:cstheme="majorBidi"/>
        </w:rPr>
        <w:t>-</w:t>
      </w:r>
      <w:r w:rsidRPr="00AC7066">
        <w:rPr>
          <w:rFonts w:asciiTheme="majorBidi" w:hAnsiTheme="majorBidi" w:cstheme="majorBidi"/>
        </w:rPr>
        <w:t>12</w:t>
      </w:r>
      <w:r w:rsidR="00BC08FE" w:rsidRPr="00AC7066">
        <w:rPr>
          <w:rFonts w:asciiTheme="majorBidi" w:hAnsiTheme="majorBidi" w:cstheme="majorBidi"/>
        </w:rPr>
        <w:t>:</w:t>
      </w:r>
      <w:r w:rsidRPr="00AC7066">
        <w:rPr>
          <w:rFonts w:asciiTheme="majorBidi" w:hAnsiTheme="majorBidi" w:cstheme="majorBidi"/>
        </w:rPr>
        <w:t>15</w:t>
      </w:r>
      <w:r w:rsidR="00BC08FE" w:rsidRPr="00AC7066">
        <w:rPr>
          <w:rFonts w:asciiTheme="majorBidi" w:hAnsiTheme="majorBidi" w:cstheme="majorBidi"/>
        </w:rPr>
        <w:tab/>
      </w:r>
      <w:r w:rsidR="00BC08FE" w:rsidRPr="00AC7066">
        <w:rPr>
          <w:rFonts w:asciiTheme="majorBidi" w:hAnsiTheme="majorBidi" w:cstheme="majorBidi"/>
          <w:b/>
          <w:bCs/>
          <w:u w:val="single"/>
        </w:rPr>
        <w:t>Atan Gross</w:t>
      </w:r>
      <w:r w:rsidR="00BC08FE" w:rsidRPr="00AC7066">
        <w:rPr>
          <w:rFonts w:asciiTheme="majorBidi" w:hAnsiTheme="majorBidi" w:cstheme="majorBidi"/>
          <w:b/>
          <w:bCs/>
        </w:rPr>
        <w:t>, Rehovot</w:t>
      </w:r>
    </w:p>
    <w:p w:rsidR="00BC08FE" w:rsidRPr="00AC7066" w:rsidRDefault="000B40FE" w:rsidP="00BC08FE">
      <w:pPr>
        <w:ind w:right="-597"/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Mitochondria metabolism: A critical player in regulating stem cell fate</w:t>
      </w:r>
    </w:p>
    <w:p w:rsidR="009C058D" w:rsidRPr="00AC7066" w:rsidRDefault="009C058D" w:rsidP="009C058D">
      <w:pPr>
        <w:rPr>
          <w:rFonts w:asciiTheme="majorBidi" w:hAnsiTheme="majorBidi" w:cstheme="majorBidi"/>
          <w:b/>
          <w:bCs/>
        </w:rPr>
      </w:pPr>
    </w:p>
    <w:p w:rsidR="00DF039C" w:rsidRPr="00AC7066" w:rsidRDefault="007A3FF2" w:rsidP="006C16DE">
      <w:pPr>
        <w:ind w:right="-597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</w:rPr>
        <w:t>12:15-</w:t>
      </w:r>
      <w:r w:rsidR="009C058D" w:rsidRPr="00AC7066">
        <w:rPr>
          <w:rFonts w:asciiTheme="majorBidi" w:hAnsiTheme="majorBidi" w:cstheme="majorBidi"/>
        </w:rPr>
        <w:t>12:</w:t>
      </w:r>
      <w:r w:rsidR="006C16DE">
        <w:rPr>
          <w:rFonts w:asciiTheme="majorBidi" w:hAnsiTheme="majorBidi" w:cstheme="majorBidi"/>
        </w:rPr>
        <w:t xml:space="preserve">30 </w:t>
      </w:r>
      <w:r w:rsidR="009C058D" w:rsidRPr="00AC7066">
        <w:rPr>
          <w:rFonts w:asciiTheme="majorBidi" w:hAnsiTheme="majorBidi" w:cstheme="majorBidi"/>
          <w:caps/>
        </w:rPr>
        <w:tab/>
      </w:r>
      <w:r w:rsidR="00DF039C" w:rsidRPr="00AC7066">
        <w:rPr>
          <w:rFonts w:asciiTheme="majorBidi" w:hAnsiTheme="majorBidi" w:cstheme="majorBidi"/>
          <w:b/>
          <w:bCs/>
          <w:u w:val="single"/>
        </w:rPr>
        <w:t>Ortal Cohen</w:t>
      </w:r>
      <w:r w:rsidR="00DF039C" w:rsidRPr="00AC7066">
        <w:rPr>
          <w:rFonts w:asciiTheme="majorBidi" w:hAnsiTheme="majorBidi" w:cstheme="majorBidi"/>
          <w:b/>
          <w:bCs/>
        </w:rPr>
        <w:t>, Ramat Gan</w:t>
      </w:r>
    </w:p>
    <w:p w:rsidR="009C058D" w:rsidRPr="00AC7066" w:rsidRDefault="00DF039C" w:rsidP="00DF039C">
      <w:pPr>
        <w:rPr>
          <w:rFonts w:asciiTheme="majorBidi" w:hAnsiTheme="majorBidi" w:cstheme="majorBidi"/>
        </w:rPr>
      </w:pPr>
      <w:r w:rsidRPr="00AC7066">
        <w:rPr>
          <w:rFonts w:asciiTheme="majorBidi" w:hAnsiTheme="majorBidi" w:cstheme="majorBidi"/>
        </w:rPr>
        <w:t>From sperm to malignant cells; A primary role of reprogramme</w:t>
      </w:r>
      <w:r w:rsidR="00D63050" w:rsidRPr="00AC7066">
        <w:rPr>
          <w:rFonts w:asciiTheme="majorBidi" w:hAnsiTheme="majorBidi" w:cstheme="majorBidi"/>
        </w:rPr>
        <w:t>d mitochondria in tumorigenesis</w:t>
      </w:r>
    </w:p>
    <w:p w:rsidR="001D1A15" w:rsidRPr="00AC7066" w:rsidRDefault="001D1A15" w:rsidP="00BC08FE">
      <w:pPr>
        <w:ind w:right="-597"/>
        <w:rPr>
          <w:rFonts w:asciiTheme="majorBidi" w:hAnsiTheme="majorBidi" w:cstheme="majorBidi"/>
        </w:rPr>
      </w:pPr>
    </w:p>
    <w:p w:rsidR="00BC08FE" w:rsidRPr="00AC7066" w:rsidRDefault="00BC08FE" w:rsidP="00E6193D">
      <w:pPr>
        <w:ind w:right="-597"/>
        <w:rPr>
          <w:rFonts w:asciiTheme="majorBidi" w:hAnsiTheme="majorBidi" w:cstheme="majorBidi"/>
        </w:rPr>
      </w:pPr>
    </w:p>
    <w:p w:rsidR="00BC08FE" w:rsidRPr="007E01B0" w:rsidRDefault="00704522" w:rsidP="00704522">
      <w:pPr>
        <w:ind w:right="-597"/>
        <w:rPr>
          <w:rFonts w:asciiTheme="majorBidi" w:hAnsiTheme="majorBidi" w:cstheme="majorBidi"/>
        </w:rPr>
      </w:pPr>
      <w:r w:rsidRPr="007E01B0">
        <w:rPr>
          <w:rFonts w:asciiTheme="majorBidi" w:hAnsiTheme="majorBidi" w:cstheme="majorBidi"/>
        </w:rPr>
        <w:t>12</w:t>
      </w:r>
      <w:r w:rsidR="00882C43" w:rsidRPr="007E01B0">
        <w:rPr>
          <w:rFonts w:asciiTheme="majorBidi" w:hAnsiTheme="majorBidi" w:cstheme="majorBidi"/>
        </w:rPr>
        <w:t>:</w:t>
      </w:r>
      <w:r w:rsidRPr="007E01B0">
        <w:rPr>
          <w:rFonts w:asciiTheme="majorBidi" w:hAnsiTheme="majorBidi" w:cstheme="majorBidi"/>
        </w:rPr>
        <w:t>30</w:t>
      </w:r>
      <w:r w:rsidR="00882C43" w:rsidRPr="007E01B0">
        <w:rPr>
          <w:rFonts w:asciiTheme="majorBidi" w:hAnsiTheme="majorBidi" w:cstheme="majorBidi"/>
        </w:rPr>
        <w:t>-</w:t>
      </w:r>
      <w:r w:rsidR="00882C43" w:rsidRPr="007E01B0">
        <w:rPr>
          <w:rFonts w:asciiTheme="majorBidi" w:hAnsiTheme="majorBidi" w:cstheme="majorBidi"/>
        </w:rPr>
        <w:tab/>
      </w:r>
      <w:r w:rsidR="00501748" w:rsidRPr="007E01B0">
        <w:rPr>
          <w:rFonts w:asciiTheme="majorBidi" w:hAnsiTheme="majorBidi" w:cstheme="majorBidi"/>
          <w:b/>
          <w:bCs/>
        </w:rPr>
        <w:t>Closing and f</w:t>
      </w:r>
      <w:r w:rsidR="00882C43" w:rsidRPr="007E01B0">
        <w:rPr>
          <w:rFonts w:asciiTheme="majorBidi" w:hAnsiTheme="majorBidi" w:cstheme="majorBidi"/>
          <w:b/>
          <w:bCs/>
        </w:rPr>
        <w:t xml:space="preserve">arewell </w:t>
      </w:r>
      <w:r w:rsidR="00303CA6" w:rsidRPr="007E01B0">
        <w:rPr>
          <w:rFonts w:asciiTheme="majorBidi" w:hAnsiTheme="majorBidi" w:cstheme="majorBidi"/>
          <w:b/>
          <w:bCs/>
        </w:rPr>
        <w:t>address</w:t>
      </w:r>
      <w:r w:rsidR="00BC08FE" w:rsidRPr="007E01B0">
        <w:rPr>
          <w:rFonts w:asciiTheme="majorBidi" w:hAnsiTheme="majorBidi" w:cstheme="majorBidi"/>
          <w:b/>
          <w:bCs/>
        </w:rPr>
        <w:t xml:space="preserve">: </w:t>
      </w:r>
      <w:bookmarkStart w:id="1" w:name="OLE_LINK1"/>
      <w:r w:rsidR="00BC08FE" w:rsidRPr="007E01B0">
        <w:rPr>
          <w:rFonts w:asciiTheme="majorBidi" w:hAnsiTheme="majorBidi" w:cstheme="majorBidi"/>
          <w:b/>
          <w:bCs/>
        </w:rPr>
        <w:t xml:space="preserve"> Abdussalam Azem</w:t>
      </w:r>
      <w:bookmarkEnd w:id="1"/>
      <w:r w:rsidR="006F77CD" w:rsidRPr="007E01B0">
        <w:rPr>
          <w:rFonts w:asciiTheme="majorBidi" w:hAnsiTheme="majorBidi" w:cstheme="majorBidi"/>
          <w:b/>
          <w:bCs/>
        </w:rPr>
        <w:t>, Tel-Aviv</w:t>
      </w:r>
    </w:p>
    <w:p w:rsidR="00BC08FE" w:rsidRPr="007E01B0" w:rsidRDefault="00BC08FE" w:rsidP="00EE2164">
      <w:pPr>
        <w:ind w:right="-597"/>
        <w:rPr>
          <w:rFonts w:asciiTheme="majorBidi" w:hAnsiTheme="majorBidi" w:cstheme="majorBidi"/>
        </w:rPr>
      </w:pPr>
    </w:p>
    <w:p w:rsidR="005931F5" w:rsidRPr="007E01B0" w:rsidRDefault="009A4449" w:rsidP="00704522">
      <w:pPr>
        <w:ind w:right="-597"/>
        <w:rPr>
          <w:rFonts w:asciiTheme="majorBidi" w:hAnsiTheme="majorBidi" w:cstheme="majorBidi"/>
          <w:b/>
          <w:bCs/>
          <w:caps/>
        </w:rPr>
      </w:pPr>
      <w:r w:rsidRPr="007E01B0">
        <w:rPr>
          <w:rFonts w:asciiTheme="majorBidi" w:hAnsiTheme="majorBidi" w:cstheme="majorBidi"/>
        </w:rPr>
        <w:t>1</w:t>
      </w:r>
      <w:r w:rsidR="00EE2164" w:rsidRPr="007E01B0">
        <w:rPr>
          <w:rFonts w:asciiTheme="majorBidi" w:hAnsiTheme="majorBidi" w:cstheme="majorBidi"/>
        </w:rPr>
        <w:t>3</w:t>
      </w:r>
      <w:r w:rsidRPr="007E01B0">
        <w:rPr>
          <w:rFonts w:asciiTheme="majorBidi" w:hAnsiTheme="majorBidi" w:cstheme="majorBidi"/>
        </w:rPr>
        <w:t>:</w:t>
      </w:r>
      <w:r w:rsidR="00704522" w:rsidRPr="007E01B0">
        <w:rPr>
          <w:rFonts w:asciiTheme="majorBidi" w:hAnsiTheme="majorBidi" w:cstheme="majorBidi"/>
        </w:rPr>
        <w:t>00</w:t>
      </w:r>
      <w:r w:rsidRPr="007E01B0">
        <w:rPr>
          <w:rFonts w:asciiTheme="majorBidi" w:hAnsiTheme="majorBidi" w:cstheme="majorBidi"/>
        </w:rPr>
        <w:t>-</w:t>
      </w:r>
      <w:r w:rsidR="00303CA6" w:rsidRPr="007E01B0">
        <w:rPr>
          <w:rFonts w:asciiTheme="majorBidi" w:hAnsiTheme="majorBidi" w:cstheme="majorBidi"/>
        </w:rPr>
        <w:t xml:space="preserve"> 14:</w:t>
      </w:r>
      <w:r w:rsidR="00704522" w:rsidRPr="007E01B0">
        <w:rPr>
          <w:rFonts w:asciiTheme="majorBidi" w:hAnsiTheme="majorBidi" w:cstheme="majorBidi"/>
        </w:rPr>
        <w:t>0</w:t>
      </w:r>
      <w:r w:rsidR="00303CA6" w:rsidRPr="007E01B0">
        <w:rPr>
          <w:rFonts w:asciiTheme="majorBidi" w:hAnsiTheme="majorBidi" w:cstheme="majorBidi"/>
        </w:rPr>
        <w:t>0</w:t>
      </w:r>
      <w:r w:rsidRPr="007E01B0">
        <w:rPr>
          <w:rFonts w:asciiTheme="majorBidi" w:hAnsiTheme="majorBidi" w:cstheme="majorBidi"/>
          <w:b/>
          <w:bCs/>
        </w:rPr>
        <w:tab/>
      </w:r>
      <w:r w:rsidRPr="007E01B0">
        <w:rPr>
          <w:rFonts w:asciiTheme="majorBidi" w:hAnsiTheme="majorBidi" w:cstheme="majorBidi"/>
          <w:b/>
          <w:bCs/>
          <w:caps/>
        </w:rPr>
        <w:t>Lunch</w:t>
      </w:r>
    </w:p>
    <w:p w:rsidR="00377BAC" w:rsidRPr="00AC7066" w:rsidRDefault="00303CA6" w:rsidP="00704522">
      <w:pPr>
        <w:ind w:right="-597"/>
        <w:rPr>
          <w:rFonts w:asciiTheme="majorBidi" w:hAnsiTheme="majorBidi" w:cstheme="majorBidi"/>
          <w:b/>
          <w:bCs/>
          <w:rtl/>
          <w:lang w:bidi="he-IL"/>
        </w:rPr>
      </w:pPr>
      <w:r w:rsidRPr="007E01B0">
        <w:rPr>
          <w:rFonts w:asciiTheme="majorBidi" w:hAnsiTheme="majorBidi" w:cstheme="majorBidi"/>
          <w:b/>
          <w:bCs/>
        </w:rPr>
        <w:t xml:space="preserve"> </w:t>
      </w:r>
      <w:r w:rsidRPr="007E01B0">
        <w:rPr>
          <w:rFonts w:asciiTheme="majorBidi" w:hAnsiTheme="majorBidi" w:cstheme="majorBidi"/>
          <w:b/>
          <w:bCs/>
        </w:rPr>
        <w:br/>
        <w:t>14:</w:t>
      </w:r>
      <w:r w:rsidR="00704522" w:rsidRPr="007E01B0">
        <w:rPr>
          <w:rFonts w:asciiTheme="majorBidi" w:hAnsiTheme="majorBidi" w:cstheme="majorBidi"/>
          <w:b/>
          <w:bCs/>
        </w:rPr>
        <w:t>15</w:t>
      </w:r>
      <w:r w:rsidRPr="007E01B0">
        <w:rPr>
          <w:rFonts w:asciiTheme="majorBidi" w:hAnsiTheme="majorBidi" w:cstheme="majorBidi"/>
          <w:b/>
          <w:bCs/>
        </w:rPr>
        <w:t xml:space="preserve">  Departure from the hotel lobby</w:t>
      </w:r>
      <w:r>
        <w:rPr>
          <w:rFonts w:asciiTheme="majorBidi" w:hAnsiTheme="majorBidi" w:cstheme="majorBidi"/>
          <w:b/>
          <w:bCs/>
        </w:rPr>
        <w:t xml:space="preserve"> </w:t>
      </w:r>
      <w:r w:rsidR="009A4449" w:rsidRPr="00AC7066">
        <w:rPr>
          <w:rFonts w:asciiTheme="majorBidi" w:hAnsiTheme="majorBidi" w:cstheme="majorBidi"/>
          <w:b/>
          <w:bCs/>
        </w:rPr>
        <w:t xml:space="preserve"> </w:t>
      </w:r>
    </w:p>
    <w:p w:rsidR="00882C43" w:rsidRPr="00AC7066" w:rsidRDefault="00882C43" w:rsidP="00BC08FE">
      <w:pPr>
        <w:ind w:right="-597"/>
        <w:rPr>
          <w:rFonts w:asciiTheme="majorBidi" w:hAnsiTheme="majorBidi" w:cstheme="majorBidi"/>
          <w:b/>
          <w:bCs/>
          <w:lang w:bidi="he-IL"/>
        </w:rPr>
      </w:pPr>
    </w:p>
    <w:tbl>
      <w:tblPr>
        <w:tblW w:w="0" w:type="auto"/>
        <w:tblBorders>
          <w:top w:val="single" w:sz="4" w:space="0" w:color="auto"/>
          <w:bottom w:val="thinThickSmallGap" w:sz="24" w:space="0" w:color="auto"/>
        </w:tblBorders>
        <w:tblLook w:val="01E0"/>
      </w:tblPr>
      <w:tblGrid>
        <w:gridCol w:w="8306"/>
      </w:tblGrid>
      <w:tr w:rsidR="0063778A" w:rsidRPr="00AC7066" w:rsidTr="002E601A">
        <w:tc>
          <w:tcPr>
            <w:tcW w:w="8306" w:type="dxa"/>
          </w:tcPr>
          <w:p w:rsidR="009A4449" w:rsidRPr="00AC7066" w:rsidRDefault="009A4449" w:rsidP="0073392E">
            <w:pPr>
              <w:pStyle w:val="Heading3"/>
              <w:rPr>
                <w:rFonts w:asciiTheme="majorBidi" w:hAnsiTheme="majorBidi" w:cstheme="majorBidi"/>
                <w:sz w:val="32"/>
                <w:szCs w:val="32"/>
              </w:rPr>
            </w:pPr>
            <w:r w:rsidRPr="00AC7066">
              <w:rPr>
                <w:rFonts w:asciiTheme="majorBidi" w:hAnsiTheme="majorBidi" w:cstheme="majorBidi"/>
                <w:sz w:val="32"/>
                <w:szCs w:val="32"/>
              </w:rPr>
              <w:t xml:space="preserve">Thursday, </w:t>
            </w:r>
            <w:r w:rsidR="0073392E" w:rsidRPr="00AC7066">
              <w:rPr>
                <w:rFonts w:asciiTheme="majorBidi" w:hAnsiTheme="majorBidi" w:cstheme="majorBidi"/>
                <w:sz w:val="32"/>
                <w:szCs w:val="32"/>
              </w:rPr>
              <w:t>February</w:t>
            </w:r>
            <w:r w:rsidRPr="00AC70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3392E" w:rsidRPr="00AC7066"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Pr="00AC7066">
              <w:rPr>
                <w:rFonts w:asciiTheme="majorBidi" w:hAnsiTheme="majorBidi" w:cstheme="majorBidi"/>
                <w:sz w:val="32"/>
                <w:szCs w:val="32"/>
              </w:rPr>
              <w:t>, 201</w:t>
            </w:r>
            <w:r w:rsidR="0073392E" w:rsidRPr="00AC706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:rsidR="008D2660" w:rsidRDefault="00C01B09" w:rsidP="00C34179">
      <w:pPr>
        <w:spacing w:line="320" w:lineRule="exact"/>
        <w:rPr>
          <w:b/>
          <w:bCs/>
          <w:caps/>
          <w:lang w:bidi="he-IL"/>
        </w:rPr>
      </w:pPr>
      <w:r w:rsidRPr="00AC7066">
        <w:rPr>
          <w:rFonts w:asciiTheme="majorBidi" w:hAnsiTheme="majorBidi" w:cstheme="majorBidi"/>
          <w:caps/>
        </w:rPr>
        <w:t>09:00</w:t>
      </w:r>
      <w:r w:rsidRPr="00AC7066">
        <w:rPr>
          <w:rFonts w:asciiTheme="majorBidi" w:hAnsiTheme="majorBidi" w:cstheme="majorBidi"/>
          <w:b/>
          <w:bCs/>
          <w:caps/>
        </w:rPr>
        <w:t xml:space="preserve"> </w:t>
      </w:r>
      <w:r w:rsidRPr="00AC7066">
        <w:rPr>
          <w:rFonts w:asciiTheme="majorBidi" w:hAnsiTheme="majorBidi" w:cstheme="majorBidi"/>
          <w:b/>
          <w:bCs/>
          <w:caps/>
        </w:rPr>
        <w:tab/>
      </w:r>
      <w:r w:rsidR="0073392E" w:rsidRPr="00AC7066">
        <w:rPr>
          <w:rFonts w:asciiTheme="majorBidi" w:hAnsiTheme="majorBidi" w:cstheme="majorBidi"/>
          <w:b/>
          <w:bCs/>
          <w:caps/>
        </w:rPr>
        <w:t>Post me</w:t>
      </w:r>
      <w:r w:rsidR="0073392E" w:rsidRPr="0063778A">
        <w:rPr>
          <w:b/>
          <w:bCs/>
          <w:caps/>
        </w:rPr>
        <w:t xml:space="preserve">eting </w:t>
      </w:r>
      <w:r w:rsidR="00AD714F">
        <w:rPr>
          <w:b/>
          <w:bCs/>
          <w:caps/>
        </w:rPr>
        <w:t xml:space="preserve">WALKING </w:t>
      </w:r>
      <w:r w:rsidR="0073392E" w:rsidRPr="007A3FF2">
        <w:rPr>
          <w:b/>
          <w:bCs/>
          <w:caps/>
        </w:rPr>
        <w:t xml:space="preserve">tour </w:t>
      </w:r>
      <w:r w:rsidR="00C34179" w:rsidRPr="007A3FF2">
        <w:rPr>
          <w:b/>
          <w:bCs/>
          <w:caps/>
        </w:rPr>
        <w:t>IN</w:t>
      </w:r>
      <w:r w:rsidR="0073392E" w:rsidRPr="007A3FF2">
        <w:rPr>
          <w:b/>
          <w:bCs/>
          <w:caps/>
        </w:rPr>
        <w:t xml:space="preserve"> </w:t>
      </w:r>
      <w:r w:rsidR="00200C3A" w:rsidRPr="007A3FF2">
        <w:rPr>
          <w:b/>
          <w:bCs/>
          <w:caps/>
        </w:rPr>
        <w:t>J</w:t>
      </w:r>
      <w:r w:rsidR="00200C3A" w:rsidRPr="007A3FF2">
        <w:rPr>
          <w:b/>
          <w:bCs/>
          <w:caps/>
          <w:lang w:bidi="he-IL"/>
        </w:rPr>
        <w:t>erusalem</w:t>
      </w:r>
    </w:p>
    <w:p w:rsidR="00AD714F" w:rsidRPr="0063778A" w:rsidRDefault="00AD714F" w:rsidP="007E01B0">
      <w:pPr>
        <w:rPr>
          <w:lang w:bidi="he-IL"/>
        </w:rPr>
      </w:pPr>
      <w:r>
        <w:rPr>
          <w:b/>
          <w:bCs/>
          <w:caps/>
          <w:lang w:bidi="he-IL"/>
        </w:rPr>
        <w:t xml:space="preserve">             </w:t>
      </w:r>
      <w:r>
        <w:t>Departure from the Dan Boutique hotel in Jerusalem</w:t>
      </w:r>
    </w:p>
    <w:sectPr w:rsidR="00AD714F" w:rsidRPr="0063778A" w:rsidSect="00C46FDE">
      <w:footerReference w:type="even" r:id="rId9"/>
      <w:footerReference w:type="default" r:id="rId10"/>
      <w:pgSz w:w="11906" w:h="16838"/>
      <w:pgMar w:top="1350" w:right="1800" w:bottom="126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E2" w:rsidRDefault="00DE58E2">
      <w:r>
        <w:separator/>
      </w:r>
    </w:p>
  </w:endnote>
  <w:endnote w:type="continuationSeparator" w:id="0">
    <w:p w:rsidR="00DE58E2" w:rsidRDefault="00DE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7F" w:rsidRDefault="00823C75" w:rsidP="0038367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635A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A7F" w:rsidRDefault="00635A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7F" w:rsidRDefault="00823C75" w:rsidP="0038367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635A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78B">
      <w:rPr>
        <w:rStyle w:val="PageNumber"/>
        <w:noProof/>
      </w:rPr>
      <w:t>1</w:t>
    </w:r>
    <w:r>
      <w:rPr>
        <w:rStyle w:val="PageNumber"/>
      </w:rPr>
      <w:fldChar w:fldCharType="end"/>
    </w:r>
  </w:p>
  <w:p w:rsidR="00635A7F" w:rsidRDefault="00635A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E2" w:rsidRDefault="00DE58E2">
      <w:r>
        <w:separator/>
      </w:r>
    </w:p>
  </w:footnote>
  <w:footnote w:type="continuationSeparator" w:id="0">
    <w:p w:rsidR="00DE58E2" w:rsidRDefault="00DE5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olecular Cellular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D93F13"/>
    <w:rsid w:val="00000708"/>
    <w:rsid w:val="00006C2D"/>
    <w:rsid w:val="000074D3"/>
    <w:rsid w:val="0000786D"/>
    <w:rsid w:val="00010168"/>
    <w:rsid w:val="00013A6C"/>
    <w:rsid w:val="0001493B"/>
    <w:rsid w:val="0001537B"/>
    <w:rsid w:val="000157D3"/>
    <w:rsid w:val="00015A2A"/>
    <w:rsid w:val="000209C6"/>
    <w:rsid w:val="00022D5A"/>
    <w:rsid w:val="000268F0"/>
    <w:rsid w:val="00030D4C"/>
    <w:rsid w:val="00031FAF"/>
    <w:rsid w:val="00032D73"/>
    <w:rsid w:val="00036B1E"/>
    <w:rsid w:val="00036F25"/>
    <w:rsid w:val="0004004D"/>
    <w:rsid w:val="000435A3"/>
    <w:rsid w:val="0004482F"/>
    <w:rsid w:val="00046910"/>
    <w:rsid w:val="00046FD6"/>
    <w:rsid w:val="00047A47"/>
    <w:rsid w:val="00050A15"/>
    <w:rsid w:val="0005220A"/>
    <w:rsid w:val="000528A3"/>
    <w:rsid w:val="0005697B"/>
    <w:rsid w:val="00056CCF"/>
    <w:rsid w:val="00061B0D"/>
    <w:rsid w:val="0006310B"/>
    <w:rsid w:val="0006332E"/>
    <w:rsid w:val="000634EA"/>
    <w:rsid w:val="0006556E"/>
    <w:rsid w:val="00066095"/>
    <w:rsid w:val="00075489"/>
    <w:rsid w:val="000759FA"/>
    <w:rsid w:val="00076181"/>
    <w:rsid w:val="00076A54"/>
    <w:rsid w:val="000836BB"/>
    <w:rsid w:val="0008433D"/>
    <w:rsid w:val="00091CD5"/>
    <w:rsid w:val="00092AF1"/>
    <w:rsid w:val="000931F2"/>
    <w:rsid w:val="00094EBE"/>
    <w:rsid w:val="00096547"/>
    <w:rsid w:val="00096611"/>
    <w:rsid w:val="000971BF"/>
    <w:rsid w:val="000A1487"/>
    <w:rsid w:val="000A7436"/>
    <w:rsid w:val="000A7501"/>
    <w:rsid w:val="000A79DA"/>
    <w:rsid w:val="000B06B3"/>
    <w:rsid w:val="000B3D8A"/>
    <w:rsid w:val="000B40FE"/>
    <w:rsid w:val="000B6C60"/>
    <w:rsid w:val="000B796B"/>
    <w:rsid w:val="000C1F9D"/>
    <w:rsid w:val="000D4C36"/>
    <w:rsid w:val="000D5344"/>
    <w:rsid w:val="000D573B"/>
    <w:rsid w:val="000D5AC7"/>
    <w:rsid w:val="000E086B"/>
    <w:rsid w:val="000E09F9"/>
    <w:rsid w:val="000E17D9"/>
    <w:rsid w:val="000E2692"/>
    <w:rsid w:val="000E40E8"/>
    <w:rsid w:val="000E5C01"/>
    <w:rsid w:val="000E613B"/>
    <w:rsid w:val="000E7275"/>
    <w:rsid w:val="000F08AC"/>
    <w:rsid w:val="000F3C50"/>
    <w:rsid w:val="000F6651"/>
    <w:rsid w:val="000F669C"/>
    <w:rsid w:val="000F71F1"/>
    <w:rsid w:val="001016D2"/>
    <w:rsid w:val="001032A6"/>
    <w:rsid w:val="0010405C"/>
    <w:rsid w:val="00107F70"/>
    <w:rsid w:val="001110BD"/>
    <w:rsid w:val="001126A0"/>
    <w:rsid w:val="00116B2F"/>
    <w:rsid w:val="00121181"/>
    <w:rsid w:val="00123626"/>
    <w:rsid w:val="00126492"/>
    <w:rsid w:val="00127AA7"/>
    <w:rsid w:val="00130CC1"/>
    <w:rsid w:val="00132ADA"/>
    <w:rsid w:val="001330DD"/>
    <w:rsid w:val="00134CA9"/>
    <w:rsid w:val="00135C22"/>
    <w:rsid w:val="00135D63"/>
    <w:rsid w:val="00136ACB"/>
    <w:rsid w:val="001415F2"/>
    <w:rsid w:val="00141E47"/>
    <w:rsid w:val="0014334E"/>
    <w:rsid w:val="00144384"/>
    <w:rsid w:val="00146249"/>
    <w:rsid w:val="001501E8"/>
    <w:rsid w:val="001514B0"/>
    <w:rsid w:val="00152748"/>
    <w:rsid w:val="00157844"/>
    <w:rsid w:val="0016064C"/>
    <w:rsid w:val="00160E4F"/>
    <w:rsid w:val="00165549"/>
    <w:rsid w:val="00171EB7"/>
    <w:rsid w:val="00172FE9"/>
    <w:rsid w:val="001752AE"/>
    <w:rsid w:val="00176101"/>
    <w:rsid w:val="001807F2"/>
    <w:rsid w:val="001808E2"/>
    <w:rsid w:val="00182999"/>
    <w:rsid w:val="00187678"/>
    <w:rsid w:val="00191D5F"/>
    <w:rsid w:val="001A2796"/>
    <w:rsid w:val="001A33A5"/>
    <w:rsid w:val="001A3FFE"/>
    <w:rsid w:val="001A5A0C"/>
    <w:rsid w:val="001B18CC"/>
    <w:rsid w:val="001B1A8F"/>
    <w:rsid w:val="001B4604"/>
    <w:rsid w:val="001B7643"/>
    <w:rsid w:val="001C2F1D"/>
    <w:rsid w:val="001C33AC"/>
    <w:rsid w:val="001C4238"/>
    <w:rsid w:val="001C438E"/>
    <w:rsid w:val="001C5DC2"/>
    <w:rsid w:val="001C5E02"/>
    <w:rsid w:val="001C6BB5"/>
    <w:rsid w:val="001C71AE"/>
    <w:rsid w:val="001D0E58"/>
    <w:rsid w:val="001D1A15"/>
    <w:rsid w:val="001D1F96"/>
    <w:rsid w:val="001D207E"/>
    <w:rsid w:val="001D44FE"/>
    <w:rsid w:val="001D5927"/>
    <w:rsid w:val="001E2AC7"/>
    <w:rsid w:val="001E385E"/>
    <w:rsid w:val="001E7C6E"/>
    <w:rsid w:val="001F0CEB"/>
    <w:rsid w:val="001F0D0E"/>
    <w:rsid w:val="001F13EA"/>
    <w:rsid w:val="001F1B1B"/>
    <w:rsid w:val="001F2BAF"/>
    <w:rsid w:val="001F6EE7"/>
    <w:rsid w:val="00200C21"/>
    <w:rsid w:val="00200C3A"/>
    <w:rsid w:val="00204613"/>
    <w:rsid w:val="00205C3F"/>
    <w:rsid w:val="00205D9B"/>
    <w:rsid w:val="00205F88"/>
    <w:rsid w:val="0021034E"/>
    <w:rsid w:val="00211614"/>
    <w:rsid w:val="00213553"/>
    <w:rsid w:val="00221756"/>
    <w:rsid w:val="00223014"/>
    <w:rsid w:val="0022376E"/>
    <w:rsid w:val="00226B66"/>
    <w:rsid w:val="00231758"/>
    <w:rsid w:val="002328BD"/>
    <w:rsid w:val="002335DB"/>
    <w:rsid w:val="00240231"/>
    <w:rsid w:val="00241847"/>
    <w:rsid w:val="002428CA"/>
    <w:rsid w:val="00242E4F"/>
    <w:rsid w:val="0024354F"/>
    <w:rsid w:val="00243554"/>
    <w:rsid w:val="00246824"/>
    <w:rsid w:val="00250941"/>
    <w:rsid w:val="00251B26"/>
    <w:rsid w:val="00252E79"/>
    <w:rsid w:val="002531DE"/>
    <w:rsid w:val="00256C0D"/>
    <w:rsid w:val="00264D0E"/>
    <w:rsid w:val="002742F9"/>
    <w:rsid w:val="00275349"/>
    <w:rsid w:val="00276B13"/>
    <w:rsid w:val="00283328"/>
    <w:rsid w:val="0028485B"/>
    <w:rsid w:val="00290277"/>
    <w:rsid w:val="0029143D"/>
    <w:rsid w:val="002934DF"/>
    <w:rsid w:val="00297740"/>
    <w:rsid w:val="00297F03"/>
    <w:rsid w:val="002A08B8"/>
    <w:rsid w:val="002A145A"/>
    <w:rsid w:val="002A1A3E"/>
    <w:rsid w:val="002A2CEC"/>
    <w:rsid w:val="002A5C8E"/>
    <w:rsid w:val="002A6708"/>
    <w:rsid w:val="002B0563"/>
    <w:rsid w:val="002B2169"/>
    <w:rsid w:val="002B4519"/>
    <w:rsid w:val="002B504A"/>
    <w:rsid w:val="002B5B4B"/>
    <w:rsid w:val="002B7FA1"/>
    <w:rsid w:val="002C1058"/>
    <w:rsid w:val="002C307B"/>
    <w:rsid w:val="002C400A"/>
    <w:rsid w:val="002C670A"/>
    <w:rsid w:val="002D2BBD"/>
    <w:rsid w:val="002D3DB9"/>
    <w:rsid w:val="002D6E97"/>
    <w:rsid w:val="002D7DD0"/>
    <w:rsid w:val="002E0D82"/>
    <w:rsid w:val="002E25D4"/>
    <w:rsid w:val="002E4D6D"/>
    <w:rsid w:val="002E52AC"/>
    <w:rsid w:val="002E58E0"/>
    <w:rsid w:val="002E601A"/>
    <w:rsid w:val="002F0873"/>
    <w:rsid w:val="002F130D"/>
    <w:rsid w:val="002F3872"/>
    <w:rsid w:val="002F48EA"/>
    <w:rsid w:val="002F60A3"/>
    <w:rsid w:val="00300637"/>
    <w:rsid w:val="00300DE8"/>
    <w:rsid w:val="00303CA6"/>
    <w:rsid w:val="00304A7F"/>
    <w:rsid w:val="00306D88"/>
    <w:rsid w:val="0031078B"/>
    <w:rsid w:val="00310897"/>
    <w:rsid w:val="00316362"/>
    <w:rsid w:val="00317799"/>
    <w:rsid w:val="003209F1"/>
    <w:rsid w:val="00324ABF"/>
    <w:rsid w:val="00327927"/>
    <w:rsid w:val="00331631"/>
    <w:rsid w:val="00333130"/>
    <w:rsid w:val="0034237A"/>
    <w:rsid w:val="003441FA"/>
    <w:rsid w:val="0034558A"/>
    <w:rsid w:val="00346824"/>
    <w:rsid w:val="00353469"/>
    <w:rsid w:val="00362056"/>
    <w:rsid w:val="003622DE"/>
    <w:rsid w:val="0037051A"/>
    <w:rsid w:val="00371E3C"/>
    <w:rsid w:val="0037295A"/>
    <w:rsid w:val="00372C4D"/>
    <w:rsid w:val="0037416A"/>
    <w:rsid w:val="00377BAC"/>
    <w:rsid w:val="00383675"/>
    <w:rsid w:val="00384EA5"/>
    <w:rsid w:val="0038608A"/>
    <w:rsid w:val="00386932"/>
    <w:rsid w:val="00386DCC"/>
    <w:rsid w:val="00390539"/>
    <w:rsid w:val="003934C2"/>
    <w:rsid w:val="003955B0"/>
    <w:rsid w:val="00395751"/>
    <w:rsid w:val="00396632"/>
    <w:rsid w:val="00396BE9"/>
    <w:rsid w:val="003A0FC1"/>
    <w:rsid w:val="003A0FE2"/>
    <w:rsid w:val="003A18AC"/>
    <w:rsid w:val="003A1D0B"/>
    <w:rsid w:val="003A1E95"/>
    <w:rsid w:val="003A1FC0"/>
    <w:rsid w:val="003A5ADD"/>
    <w:rsid w:val="003B04A6"/>
    <w:rsid w:val="003B4B72"/>
    <w:rsid w:val="003B7320"/>
    <w:rsid w:val="003C094D"/>
    <w:rsid w:val="003C1E58"/>
    <w:rsid w:val="003C1EC6"/>
    <w:rsid w:val="003C7558"/>
    <w:rsid w:val="003D4900"/>
    <w:rsid w:val="003D5875"/>
    <w:rsid w:val="003D5F3F"/>
    <w:rsid w:val="003D7847"/>
    <w:rsid w:val="003E1BF5"/>
    <w:rsid w:val="003E3C98"/>
    <w:rsid w:val="003E3FFF"/>
    <w:rsid w:val="003E4E7F"/>
    <w:rsid w:val="003E5382"/>
    <w:rsid w:val="003F19E1"/>
    <w:rsid w:val="003F4057"/>
    <w:rsid w:val="003F67D7"/>
    <w:rsid w:val="004017A2"/>
    <w:rsid w:val="004042CE"/>
    <w:rsid w:val="00404658"/>
    <w:rsid w:val="004053E5"/>
    <w:rsid w:val="00406795"/>
    <w:rsid w:val="004071DE"/>
    <w:rsid w:val="00410E5E"/>
    <w:rsid w:val="004139BB"/>
    <w:rsid w:val="00414E99"/>
    <w:rsid w:val="004156E4"/>
    <w:rsid w:val="0041726E"/>
    <w:rsid w:val="00420162"/>
    <w:rsid w:val="0042062F"/>
    <w:rsid w:val="004212E5"/>
    <w:rsid w:val="00421377"/>
    <w:rsid w:val="00421555"/>
    <w:rsid w:val="004257B5"/>
    <w:rsid w:val="0042598C"/>
    <w:rsid w:val="0042797C"/>
    <w:rsid w:val="00433B96"/>
    <w:rsid w:val="00434158"/>
    <w:rsid w:val="00440EDE"/>
    <w:rsid w:val="0044211A"/>
    <w:rsid w:val="0044325F"/>
    <w:rsid w:val="004445B1"/>
    <w:rsid w:val="00444D30"/>
    <w:rsid w:val="00454DA7"/>
    <w:rsid w:val="004558D4"/>
    <w:rsid w:val="00455C58"/>
    <w:rsid w:val="00460A81"/>
    <w:rsid w:val="00461B6C"/>
    <w:rsid w:val="004656C3"/>
    <w:rsid w:val="00465EAB"/>
    <w:rsid w:val="004677F3"/>
    <w:rsid w:val="00470E3A"/>
    <w:rsid w:val="004719E3"/>
    <w:rsid w:val="004731BE"/>
    <w:rsid w:val="00475F53"/>
    <w:rsid w:val="004762C1"/>
    <w:rsid w:val="0048350B"/>
    <w:rsid w:val="00483602"/>
    <w:rsid w:val="00484EB6"/>
    <w:rsid w:val="00491677"/>
    <w:rsid w:val="00493541"/>
    <w:rsid w:val="00497B57"/>
    <w:rsid w:val="004A0603"/>
    <w:rsid w:val="004A2FC5"/>
    <w:rsid w:val="004A371C"/>
    <w:rsid w:val="004A3899"/>
    <w:rsid w:val="004A5ED2"/>
    <w:rsid w:val="004A66EA"/>
    <w:rsid w:val="004A750A"/>
    <w:rsid w:val="004A7D20"/>
    <w:rsid w:val="004B11EE"/>
    <w:rsid w:val="004B12BB"/>
    <w:rsid w:val="004B3317"/>
    <w:rsid w:val="004B4B89"/>
    <w:rsid w:val="004B5F0B"/>
    <w:rsid w:val="004B7949"/>
    <w:rsid w:val="004C0CB4"/>
    <w:rsid w:val="004C1186"/>
    <w:rsid w:val="004C2D1F"/>
    <w:rsid w:val="004C343E"/>
    <w:rsid w:val="004D0162"/>
    <w:rsid w:val="004D14B1"/>
    <w:rsid w:val="004D1C5C"/>
    <w:rsid w:val="004D280D"/>
    <w:rsid w:val="004D3356"/>
    <w:rsid w:val="004D35EB"/>
    <w:rsid w:val="004E0959"/>
    <w:rsid w:val="004E1965"/>
    <w:rsid w:val="004E2797"/>
    <w:rsid w:val="004E60F1"/>
    <w:rsid w:val="004E611F"/>
    <w:rsid w:val="004E7DC3"/>
    <w:rsid w:val="004E7E41"/>
    <w:rsid w:val="004F0BCE"/>
    <w:rsid w:val="004F7A3C"/>
    <w:rsid w:val="004F7CE9"/>
    <w:rsid w:val="00501748"/>
    <w:rsid w:val="00502153"/>
    <w:rsid w:val="00504826"/>
    <w:rsid w:val="005056CD"/>
    <w:rsid w:val="005060EC"/>
    <w:rsid w:val="0051567F"/>
    <w:rsid w:val="00517326"/>
    <w:rsid w:val="00517369"/>
    <w:rsid w:val="00520267"/>
    <w:rsid w:val="005244DF"/>
    <w:rsid w:val="00524812"/>
    <w:rsid w:val="005271D5"/>
    <w:rsid w:val="00527EFD"/>
    <w:rsid w:val="00532A70"/>
    <w:rsid w:val="00533DC6"/>
    <w:rsid w:val="00535189"/>
    <w:rsid w:val="00537737"/>
    <w:rsid w:val="00542F8C"/>
    <w:rsid w:val="0055094F"/>
    <w:rsid w:val="005533CD"/>
    <w:rsid w:val="005546FD"/>
    <w:rsid w:val="0055672C"/>
    <w:rsid w:val="00561922"/>
    <w:rsid w:val="00561F3A"/>
    <w:rsid w:val="00562575"/>
    <w:rsid w:val="00562CD8"/>
    <w:rsid w:val="00562D03"/>
    <w:rsid w:val="00562E52"/>
    <w:rsid w:val="0056326B"/>
    <w:rsid w:val="0056337B"/>
    <w:rsid w:val="005643B5"/>
    <w:rsid w:val="00564A39"/>
    <w:rsid w:val="00566624"/>
    <w:rsid w:val="00570C96"/>
    <w:rsid w:val="005712B5"/>
    <w:rsid w:val="005734FB"/>
    <w:rsid w:val="00574EB7"/>
    <w:rsid w:val="0057629A"/>
    <w:rsid w:val="0057700D"/>
    <w:rsid w:val="005803DA"/>
    <w:rsid w:val="00581DC3"/>
    <w:rsid w:val="00582206"/>
    <w:rsid w:val="00582D8E"/>
    <w:rsid w:val="00583728"/>
    <w:rsid w:val="00584121"/>
    <w:rsid w:val="005861E7"/>
    <w:rsid w:val="0058747C"/>
    <w:rsid w:val="00590E47"/>
    <w:rsid w:val="005931F5"/>
    <w:rsid w:val="00595284"/>
    <w:rsid w:val="005971C7"/>
    <w:rsid w:val="005A04B8"/>
    <w:rsid w:val="005A2BDE"/>
    <w:rsid w:val="005A489C"/>
    <w:rsid w:val="005B0AFD"/>
    <w:rsid w:val="005C1E9E"/>
    <w:rsid w:val="005C37EC"/>
    <w:rsid w:val="005C3FA5"/>
    <w:rsid w:val="005D15B4"/>
    <w:rsid w:val="005E1F93"/>
    <w:rsid w:val="005E3137"/>
    <w:rsid w:val="005F00E7"/>
    <w:rsid w:val="005F5B30"/>
    <w:rsid w:val="005F719E"/>
    <w:rsid w:val="0060288A"/>
    <w:rsid w:val="00602BC0"/>
    <w:rsid w:val="00605691"/>
    <w:rsid w:val="00610C65"/>
    <w:rsid w:val="0061684E"/>
    <w:rsid w:val="00620460"/>
    <w:rsid w:val="00622844"/>
    <w:rsid w:val="0062491D"/>
    <w:rsid w:val="00624A99"/>
    <w:rsid w:val="00625675"/>
    <w:rsid w:val="00627B67"/>
    <w:rsid w:val="0063013E"/>
    <w:rsid w:val="00630EA4"/>
    <w:rsid w:val="00631E23"/>
    <w:rsid w:val="0063457A"/>
    <w:rsid w:val="006353EE"/>
    <w:rsid w:val="00635A7F"/>
    <w:rsid w:val="0063778A"/>
    <w:rsid w:val="00637E52"/>
    <w:rsid w:val="00640BAB"/>
    <w:rsid w:val="00642481"/>
    <w:rsid w:val="0064286B"/>
    <w:rsid w:val="00642BAC"/>
    <w:rsid w:val="00646ABC"/>
    <w:rsid w:val="006524CF"/>
    <w:rsid w:val="00655A3A"/>
    <w:rsid w:val="006573E0"/>
    <w:rsid w:val="0066094F"/>
    <w:rsid w:val="0066379F"/>
    <w:rsid w:val="006646BD"/>
    <w:rsid w:val="006651B3"/>
    <w:rsid w:val="00666520"/>
    <w:rsid w:val="006668CC"/>
    <w:rsid w:val="00667290"/>
    <w:rsid w:val="00670CF3"/>
    <w:rsid w:val="006733FF"/>
    <w:rsid w:val="006737DD"/>
    <w:rsid w:val="00674BF0"/>
    <w:rsid w:val="00676CE8"/>
    <w:rsid w:val="006776DC"/>
    <w:rsid w:val="00677EB1"/>
    <w:rsid w:val="00680018"/>
    <w:rsid w:val="0068244D"/>
    <w:rsid w:val="0068280B"/>
    <w:rsid w:val="00682CF2"/>
    <w:rsid w:val="00683057"/>
    <w:rsid w:val="00690FA1"/>
    <w:rsid w:val="006913F9"/>
    <w:rsid w:val="00692AEA"/>
    <w:rsid w:val="00694A56"/>
    <w:rsid w:val="00695576"/>
    <w:rsid w:val="00696257"/>
    <w:rsid w:val="006A05FB"/>
    <w:rsid w:val="006A4965"/>
    <w:rsid w:val="006A4AAC"/>
    <w:rsid w:val="006A4CF1"/>
    <w:rsid w:val="006B18CD"/>
    <w:rsid w:val="006B26B2"/>
    <w:rsid w:val="006B2B48"/>
    <w:rsid w:val="006B541B"/>
    <w:rsid w:val="006B6F8C"/>
    <w:rsid w:val="006B722B"/>
    <w:rsid w:val="006B7941"/>
    <w:rsid w:val="006C0D0F"/>
    <w:rsid w:val="006C13D5"/>
    <w:rsid w:val="006C16DE"/>
    <w:rsid w:val="006C1F03"/>
    <w:rsid w:val="006C317C"/>
    <w:rsid w:val="006C48F3"/>
    <w:rsid w:val="006C4A6D"/>
    <w:rsid w:val="006C679F"/>
    <w:rsid w:val="006D04AC"/>
    <w:rsid w:val="006D6227"/>
    <w:rsid w:val="006D6FBC"/>
    <w:rsid w:val="006D7AA4"/>
    <w:rsid w:val="006D7FD2"/>
    <w:rsid w:val="006E031D"/>
    <w:rsid w:val="006E2A10"/>
    <w:rsid w:val="006E35FE"/>
    <w:rsid w:val="006E456D"/>
    <w:rsid w:val="006F173C"/>
    <w:rsid w:val="006F1CBF"/>
    <w:rsid w:val="006F474A"/>
    <w:rsid w:val="006F4827"/>
    <w:rsid w:val="006F77CD"/>
    <w:rsid w:val="006F7F19"/>
    <w:rsid w:val="00700393"/>
    <w:rsid w:val="00700690"/>
    <w:rsid w:val="00700753"/>
    <w:rsid w:val="00702D3D"/>
    <w:rsid w:val="0070344C"/>
    <w:rsid w:val="00704522"/>
    <w:rsid w:val="0070645B"/>
    <w:rsid w:val="00706671"/>
    <w:rsid w:val="007133D6"/>
    <w:rsid w:val="00716849"/>
    <w:rsid w:val="00717988"/>
    <w:rsid w:val="007203BB"/>
    <w:rsid w:val="00720D4D"/>
    <w:rsid w:val="007245FB"/>
    <w:rsid w:val="00724B37"/>
    <w:rsid w:val="007258DD"/>
    <w:rsid w:val="00731085"/>
    <w:rsid w:val="00732F47"/>
    <w:rsid w:val="0073392E"/>
    <w:rsid w:val="007342B1"/>
    <w:rsid w:val="0074122A"/>
    <w:rsid w:val="00746C50"/>
    <w:rsid w:val="0074735D"/>
    <w:rsid w:val="007530DC"/>
    <w:rsid w:val="00753899"/>
    <w:rsid w:val="00760FD3"/>
    <w:rsid w:val="007614DF"/>
    <w:rsid w:val="007624FD"/>
    <w:rsid w:val="00762576"/>
    <w:rsid w:val="007656D3"/>
    <w:rsid w:val="00767745"/>
    <w:rsid w:val="00773378"/>
    <w:rsid w:val="00776619"/>
    <w:rsid w:val="00780254"/>
    <w:rsid w:val="0078183F"/>
    <w:rsid w:val="007826EA"/>
    <w:rsid w:val="00782E63"/>
    <w:rsid w:val="0078515A"/>
    <w:rsid w:val="007855C1"/>
    <w:rsid w:val="00785C32"/>
    <w:rsid w:val="00787064"/>
    <w:rsid w:val="00787158"/>
    <w:rsid w:val="00791668"/>
    <w:rsid w:val="00794BD3"/>
    <w:rsid w:val="00794E3E"/>
    <w:rsid w:val="00796D59"/>
    <w:rsid w:val="00796F8D"/>
    <w:rsid w:val="00797BCE"/>
    <w:rsid w:val="007A23A5"/>
    <w:rsid w:val="007A3FF2"/>
    <w:rsid w:val="007A5998"/>
    <w:rsid w:val="007A6CA0"/>
    <w:rsid w:val="007A7C94"/>
    <w:rsid w:val="007B0C67"/>
    <w:rsid w:val="007B5386"/>
    <w:rsid w:val="007B6116"/>
    <w:rsid w:val="007B7356"/>
    <w:rsid w:val="007C1E61"/>
    <w:rsid w:val="007C309A"/>
    <w:rsid w:val="007C3FA9"/>
    <w:rsid w:val="007C69C6"/>
    <w:rsid w:val="007D03A3"/>
    <w:rsid w:val="007D28AF"/>
    <w:rsid w:val="007D3897"/>
    <w:rsid w:val="007D4AB3"/>
    <w:rsid w:val="007D4D0D"/>
    <w:rsid w:val="007D557C"/>
    <w:rsid w:val="007D5EAC"/>
    <w:rsid w:val="007E01B0"/>
    <w:rsid w:val="007E1DFB"/>
    <w:rsid w:val="007E2EF8"/>
    <w:rsid w:val="007E31B6"/>
    <w:rsid w:val="007E379A"/>
    <w:rsid w:val="007E3C40"/>
    <w:rsid w:val="007E3E0F"/>
    <w:rsid w:val="007E3FC1"/>
    <w:rsid w:val="007F0565"/>
    <w:rsid w:val="007F2A25"/>
    <w:rsid w:val="007F48F2"/>
    <w:rsid w:val="008007F5"/>
    <w:rsid w:val="008008EE"/>
    <w:rsid w:val="00806085"/>
    <w:rsid w:val="0082059F"/>
    <w:rsid w:val="00822C63"/>
    <w:rsid w:val="00822D29"/>
    <w:rsid w:val="00823C75"/>
    <w:rsid w:val="008276AC"/>
    <w:rsid w:val="0083132B"/>
    <w:rsid w:val="00831A8A"/>
    <w:rsid w:val="00835F2A"/>
    <w:rsid w:val="008368EC"/>
    <w:rsid w:val="00840284"/>
    <w:rsid w:val="00841141"/>
    <w:rsid w:val="00843974"/>
    <w:rsid w:val="00844E2E"/>
    <w:rsid w:val="00850558"/>
    <w:rsid w:val="00850D20"/>
    <w:rsid w:val="00850D50"/>
    <w:rsid w:val="00851A8B"/>
    <w:rsid w:val="0085532A"/>
    <w:rsid w:val="008557C9"/>
    <w:rsid w:val="008563BC"/>
    <w:rsid w:val="0085682A"/>
    <w:rsid w:val="00857D73"/>
    <w:rsid w:val="008605A5"/>
    <w:rsid w:val="00863C13"/>
    <w:rsid w:val="00864E81"/>
    <w:rsid w:val="00864FFC"/>
    <w:rsid w:val="008652FE"/>
    <w:rsid w:val="0086551D"/>
    <w:rsid w:val="008665F8"/>
    <w:rsid w:val="00866755"/>
    <w:rsid w:val="008679B5"/>
    <w:rsid w:val="00870A27"/>
    <w:rsid w:val="00874CC4"/>
    <w:rsid w:val="008807F7"/>
    <w:rsid w:val="00882C31"/>
    <w:rsid w:val="00882C43"/>
    <w:rsid w:val="00882D4F"/>
    <w:rsid w:val="00886902"/>
    <w:rsid w:val="00887462"/>
    <w:rsid w:val="0089060B"/>
    <w:rsid w:val="00893D62"/>
    <w:rsid w:val="008A296D"/>
    <w:rsid w:val="008A38F0"/>
    <w:rsid w:val="008A6865"/>
    <w:rsid w:val="008A6A85"/>
    <w:rsid w:val="008A7890"/>
    <w:rsid w:val="008B1A45"/>
    <w:rsid w:val="008B24CE"/>
    <w:rsid w:val="008B4AE1"/>
    <w:rsid w:val="008B4F25"/>
    <w:rsid w:val="008C0E0C"/>
    <w:rsid w:val="008C129F"/>
    <w:rsid w:val="008C7379"/>
    <w:rsid w:val="008C7A41"/>
    <w:rsid w:val="008D0777"/>
    <w:rsid w:val="008D2660"/>
    <w:rsid w:val="008D494F"/>
    <w:rsid w:val="008D563C"/>
    <w:rsid w:val="008D70E5"/>
    <w:rsid w:val="008D7BF3"/>
    <w:rsid w:val="008E1773"/>
    <w:rsid w:val="008E5ED5"/>
    <w:rsid w:val="008E6239"/>
    <w:rsid w:val="008F1130"/>
    <w:rsid w:val="008F1732"/>
    <w:rsid w:val="008F396E"/>
    <w:rsid w:val="008F58C2"/>
    <w:rsid w:val="008F6FAA"/>
    <w:rsid w:val="009013EA"/>
    <w:rsid w:val="00901F2C"/>
    <w:rsid w:val="00903FCB"/>
    <w:rsid w:val="00907194"/>
    <w:rsid w:val="00910B2B"/>
    <w:rsid w:val="00913C90"/>
    <w:rsid w:val="009145B9"/>
    <w:rsid w:val="0092264E"/>
    <w:rsid w:val="0092413F"/>
    <w:rsid w:val="00930A4E"/>
    <w:rsid w:val="00931237"/>
    <w:rsid w:val="00933731"/>
    <w:rsid w:val="00935BE9"/>
    <w:rsid w:val="0094211B"/>
    <w:rsid w:val="00943114"/>
    <w:rsid w:val="0094385E"/>
    <w:rsid w:val="00943975"/>
    <w:rsid w:val="009448E8"/>
    <w:rsid w:val="00944AC5"/>
    <w:rsid w:val="009514CF"/>
    <w:rsid w:val="0095159B"/>
    <w:rsid w:val="00951B56"/>
    <w:rsid w:val="009539BE"/>
    <w:rsid w:val="00953A2B"/>
    <w:rsid w:val="009566B7"/>
    <w:rsid w:val="0095756C"/>
    <w:rsid w:val="0096006C"/>
    <w:rsid w:val="0096206A"/>
    <w:rsid w:val="00964095"/>
    <w:rsid w:val="0097076F"/>
    <w:rsid w:val="00970A69"/>
    <w:rsid w:val="00974A5C"/>
    <w:rsid w:val="00976434"/>
    <w:rsid w:val="00976776"/>
    <w:rsid w:val="00976C93"/>
    <w:rsid w:val="009777C1"/>
    <w:rsid w:val="00985807"/>
    <w:rsid w:val="00985BC2"/>
    <w:rsid w:val="00992053"/>
    <w:rsid w:val="009935F0"/>
    <w:rsid w:val="00993A04"/>
    <w:rsid w:val="009959B9"/>
    <w:rsid w:val="00996041"/>
    <w:rsid w:val="00997C1D"/>
    <w:rsid w:val="009A3279"/>
    <w:rsid w:val="009A4449"/>
    <w:rsid w:val="009A5E96"/>
    <w:rsid w:val="009A5F4F"/>
    <w:rsid w:val="009A621C"/>
    <w:rsid w:val="009B025E"/>
    <w:rsid w:val="009B0768"/>
    <w:rsid w:val="009B1221"/>
    <w:rsid w:val="009B130C"/>
    <w:rsid w:val="009B1A75"/>
    <w:rsid w:val="009B2928"/>
    <w:rsid w:val="009B366B"/>
    <w:rsid w:val="009B378F"/>
    <w:rsid w:val="009B3C63"/>
    <w:rsid w:val="009B41C6"/>
    <w:rsid w:val="009B47CB"/>
    <w:rsid w:val="009C058D"/>
    <w:rsid w:val="009C25C6"/>
    <w:rsid w:val="009C62D5"/>
    <w:rsid w:val="009C6ED3"/>
    <w:rsid w:val="009C72C6"/>
    <w:rsid w:val="009D0FA8"/>
    <w:rsid w:val="009D4B8A"/>
    <w:rsid w:val="009E261D"/>
    <w:rsid w:val="009E3517"/>
    <w:rsid w:val="009E4A6B"/>
    <w:rsid w:val="009E4ABE"/>
    <w:rsid w:val="009E5776"/>
    <w:rsid w:val="009E59E5"/>
    <w:rsid w:val="009E6B94"/>
    <w:rsid w:val="009F18F2"/>
    <w:rsid w:val="009F47C4"/>
    <w:rsid w:val="009F5758"/>
    <w:rsid w:val="009F6096"/>
    <w:rsid w:val="009F6799"/>
    <w:rsid w:val="00A0302B"/>
    <w:rsid w:val="00A03ADE"/>
    <w:rsid w:val="00A06F59"/>
    <w:rsid w:val="00A11E41"/>
    <w:rsid w:val="00A139D4"/>
    <w:rsid w:val="00A14EA6"/>
    <w:rsid w:val="00A2140E"/>
    <w:rsid w:val="00A22468"/>
    <w:rsid w:val="00A23B77"/>
    <w:rsid w:val="00A25293"/>
    <w:rsid w:val="00A3584D"/>
    <w:rsid w:val="00A40874"/>
    <w:rsid w:val="00A4104A"/>
    <w:rsid w:val="00A4140E"/>
    <w:rsid w:val="00A451B2"/>
    <w:rsid w:val="00A45C49"/>
    <w:rsid w:val="00A568D9"/>
    <w:rsid w:val="00A60854"/>
    <w:rsid w:val="00A63561"/>
    <w:rsid w:val="00A64165"/>
    <w:rsid w:val="00A647A4"/>
    <w:rsid w:val="00A70FC2"/>
    <w:rsid w:val="00A745AE"/>
    <w:rsid w:val="00A74E1F"/>
    <w:rsid w:val="00A753D1"/>
    <w:rsid w:val="00A75F70"/>
    <w:rsid w:val="00A77604"/>
    <w:rsid w:val="00A77876"/>
    <w:rsid w:val="00A81099"/>
    <w:rsid w:val="00A81139"/>
    <w:rsid w:val="00A81498"/>
    <w:rsid w:val="00A83C74"/>
    <w:rsid w:val="00A83FB6"/>
    <w:rsid w:val="00A86F0F"/>
    <w:rsid w:val="00A87F35"/>
    <w:rsid w:val="00A91FE7"/>
    <w:rsid w:val="00A92E18"/>
    <w:rsid w:val="00A9390A"/>
    <w:rsid w:val="00A96845"/>
    <w:rsid w:val="00AA265E"/>
    <w:rsid w:val="00AA3F99"/>
    <w:rsid w:val="00AA4776"/>
    <w:rsid w:val="00AA6982"/>
    <w:rsid w:val="00AA6BFC"/>
    <w:rsid w:val="00AA72BE"/>
    <w:rsid w:val="00AB03F0"/>
    <w:rsid w:val="00AB13EC"/>
    <w:rsid w:val="00AB2200"/>
    <w:rsid w:val="00AB561A"/>
    <w:rsid w:val="00AB7895"/>
    <w:rsid w:val="00AC4CE5"/>
    <w:rsid w:val="00AC7066"/>
    <w:rsid w:val="00AD147C"/>
    <w:rsid w:val="00AD159D"/>
    <w:rsid w:val="00AD3131"/>
    <w:rsid w:val="00AD42BA"/>
    <w:rsid w:val="00AD5410"/>
    <w:rsid w:val="00AD714F"/>
    <w:rsid w:val="00AE0A6D"/>
    <w:rsid w:val="00AE0D33"/>
    <w:rsid w:val="00AE1BD3"/>
    <w:rsid w:val="00AE1F7F"/>
    <w:rsid w:val="00AE2D4C"/>
    <w:rsid w:val="00AE6B3A"/>
    <w:rsid w:val="00AF2A99"/>
    <w:rsid w:val="00AF4D29"/>
    <w:rsid w:val="00AF57FD"/>
    <w:rsid w:val="00B00E0F"/>
    <w:rsid w:val="00B0470F"/>
    <w:rsid w:val="00B05B81"/>
    <w:rsid w:val="00B05B9F"/>
    <w:rsid w:val="00B06A72"/>
    <w:rsid w:val="00B10758"/>
    <w:rsid w:val="00B10ADC"/>
    <w:rsid w:val="00B12706"/>
    <w:rsid w:val="00B12DC9"/>
    <w:rsid w:val="00B15CD9"/>
    <w:rsid w:val="00B20688"/>
    <w:rsid w:val="00B23F25"/>
    <w:rsid w:val="00B25FE1"/>
    <w:rsid w:val="00B26FD6"/>
    <w:rsid w:val="00B27866"/>
    <w:rsid w:val="00B27A2D"/>
    <w:rsid w:val="00B302A4"/>
    <w:rsid w:val="00B326F1"/>
    <w:rsid w:val="00B344FB"/>
    <w:rsid w:val="00B35B74"/>
    <w:rsid w:val="00B41FC3"/>
    <w:rsid w:val="00B433F2"/>
    <w:rsid w:val="00B448C3"/>
    <w:rsid w:val="00B452DA"/>
    <w:rsid w:val="00B51C7A"/>
    <w:rsid w:val="00B52912"/>
    <w:rsid w:val="00B5471D"/>
    <w:rsid w:val="00B57496"/>
    <w:rsid w:val="00B575DA"/>
    <w:rsid w:val="00B60D50"/>
    <w:rsid w:val="00B62FE4"/>
    <w:rsid w:val="00B63E50"/>
    <w:rsid w:val="00B664DF"/>
    <w:rsid w:val="00B6675B"/>
    <w:rsid w:val="00B71996"/>
    <w:rsid w:val="00B81883"/>
    <w:rsid w:val="00B83CAE"/>
    <w:rsid w:val="00B86360"/>
    <w:rsid w:val="00B95148"/>
    <w:rsid w:val="00B97F20"/>
    <w:rsid w:val="00BA355C"/>
    <w:rsid w:val="00BA64BC"/>
    <w:rsid w:val="00BA7208"/>
    <w:rsid w:val="00BB4664"/>
    <w:rsid w:val="00BB5C90"/>
    <w:rsid w:val="00BB7058"/>
    <w:rsid w:val="00BB7707"/>
    <w:rsid w:val="00BC08FE"/>
    <w:rsid w:val="00BC23A6"/>
    <w:rsid w:val="00BC4499"/>
    <w:rsid w:val="00BC49FC"/>
    <w:rsid w:val="00BD0330"/>
    <w:rsid w:val="00BD7BD4"/>
    <w:rsid w:val="00BE11E4"/>
    <w:rsid w:val="00BE12C5"/>
    <w:rsid w:val="00BE262D"/>
    <w:rsid w:val="00BE3F20"/>
    <w:rsid w:val="00BE4EDF"/>
    <w:rsid w:val="00BE50F7"/>
    <w:rsid w:val="00BE5EB6"/>
    <w:rsid w:val="00BF2742"/>
    <w:rsid w:val="00BF2DA0"/>
    <w:rsid w:val="00BF5D99"/>
    <w:rsid w:val="00BF6250"/>
    <w:rsid w:val="00C00AEF"/>
    <w:rsid w:val="00C01B09"/>
    <w:rsid w:val="00C03C2B"/>
    <w:rsid w:val="00C05D22"/>
    <w:rsid w:val="00C11AD2"/>
    <w:rsid w:val="00C11B5B"/>
    <w:rsid w:val="00C16A45"/>
    <w:rsid w:val="00C20B71"/>
    <w:rsid w:val="00C23C23"/>
    <w:rsid w:val="00C23C70"/>
    <w:rsid w:val="00C24915"/>
    <w:rsid w:val="00C30192"/>
    <w:rsid w:val="00C308EC"/>
    <w:rsid w:val="00C30E9C"/>
    <w:rsid w:val="00C312B4"/>
    <w:rsid w:val="00C34179"/>
    <w:rsid w:val="00C35FD1"/>
    <w:rsid w:val="00C3666F"/>
    <w:rsid w:val="00C40897"/>
    <w:rsid w:val="00C44F0A"/>
    <w:rsid w:val="00C461EC"/>
    <w:rsid w:val="00C46A6F"/>
    <w:rsid w:val="00C46FDE"/>
    <w:rsid w:val="00C50AD8"/>
    <w:rsid w:val="00C50F32"/>
    <w:rsid w:val="00C50F77"/>
    <w:rsid w:val="00C51E92"/>
    <w:rsid w:val="00C55DB5"/>
    <w:rsid w:val="00C5799D"/>
    <w:rsid w:val="00C601A9"/>
    <w:rsid w:val="00C622A9"/>
    <w:rsid w:val="00C65DE5"/>
    <w:rsid w:val="00C67C57"/>
    <w:rsid w:val="00C67E6B"/>
    <w:rsid w:val="00C7117E"/>
    <w:rsid w:val="00C7160A"/>
    <w:rsid w:val="00C71CE3"/>
    <w:rsid w:val="00C726B3"/>
    <w:rsid w:val="00C74BF9"/>
    <w:rsid w:val="00C75FB7"/>
    <w:rsid w:val="00C76AE3"/>
    <w:rsid w:val="00C7774D"/>
    <w:rsid w:val="00C80820"/>
    <w:rsid w:val="00C84672"/>
    <w:rsid w:val="00C90F6A"/>
    <w:rsid w:val="00C91ACF"/>
    <w:rsid w:val="00C95BD2"/>
    <w:rsid w:val="00C96874"/>
    <w:rsid w:val="00C97A7D"/>
    <w:rsid w:val="00CA09BF"/>
    <w:rsid w:val="00CA0B6C"/>
    <w:rsid w:val="00CA2579"/>
    <w:rsid w:val="00CA2B72"/>
    <w:rsid w:val="00CA5A0F"/>
    <w:rsid w:val="00CA60CA"/>
    <w:rsid w:val="00CA6F7D"/>
    <w:rsid w:val="00CB0E77"/>
    <w:rsid w:val="00CC172B"/>
    <w:rsid w:val="00CC2DF8"/>
    <w:rsid w:val="00CC68E0"/>
    <w:rsid w:val="00CC7DE1"/>
    <w:rsid w:val="00CD06F2"/>
    <w:rsid w:val="00CD1BB1"/>
    <w:rsid w:val="00CD5315"/>
    <w:rsid w:val="00CD6757"/>
    <w:rsid w:val="00CE0F48"/>
    <w:rsid w:val="00CE2D03"/>
    <w:rsid w:val="00CE3E31"/>
    <w:rsid w:val="00CE41EC"/>
    <w:rsid w:val="00CE6958"/>
    <w:rsid w:val="00CE6B54"/>
    <w:rsid w:val="00CF60A7"/>
    <w:rsid w:val="00CF79F1"/>
    <w:rsid w:val="00CF7F5D"/>
    <w:rsid w:val="00D0244E"/>
    <w:rsid w:val="00D04FED"/>
    <w:rsid w:val="00D062A0"/>
    <w:rsid w:val="00D065CE"/>
    <w:rsid w:val="00D12121"/>
    <w:rsid w:val="00D125FA"/>
    <w:rsid w:val="00D1296B"/>
    <w:rsid w:val="00D16877"/>
    <w:rsid w:val="00D21E28"/>
    <w:rsid w:val="00D261BA"/>
    <w:rsid w:val="00D263B7"/>
    <w:rsid w:val="00D26EC2"/>
    <w:rsid w:val="00D27BE1"/>
    <w:rsid w:val="00D3017C"/>
    <w:rsid w:val="00D35AF5"/>
    <w:rsid w:val="00D37552"/>
    <w:rsid w:val="00D40039"/>
    <w:rsid w:val="00D40257"/>
    <w:rsid w:val="00D41A04"/>
    <w:rsid w:val="00D4290E"/>
    <w:rsid w:val="00D43351"/>
    <w:rsid w:val="00D434E7"/>
    <w:rsid w:val="00D45F7B"/>
    <w:rsid w:val="00D46B43"/>
    <w:rsid w:val="00D47BBE"/>
    <w:rsid w:val="00D52BF3"/>
    <w:rsid w:val="00D63050"/>
    <w:rsid w:val="00D631A0"/>
    <w:rsid w:val="00D63A18"/>
    <w:rsid w:val="00D64FDF"/>
    <w:rsid w:val="00D72632"/>
    <w:rsid w:val="00D756E0"/>
    <w:rsid w:val="00D76616"/>
    <w:rsid w:val="00D80D16"/>
    <w:rsid w:val="00D84546"/>
    <w:rsid w:val="00D90BC9"/>
    <w:rsid w:val="00D93F13"/>
    <w:rsid w:val="00D9417C"/>
    <w:rsid w:val="00D945DD"/>
    <w:rsid w:val="00D95340"/>
    <w:rsid w:val="00DA258E"/>
    <w:rsid w:val="00DA3BB8"/>
    <w:rsid w:val="00DA3D2E"/>
    <w:rsid w:val="00DA555A"/>
    <w:rsid w:val="00DC1336"/>
    <w:rsid w:val="00DC1C5D"/>
    <w:rsid w:val="00DC3720"/>
    <w:rsid w:val="00DD239A"/>
    <w:rsid w:val="00DD6456"/>
    <w:rsid w:val="00DD71C7"/>
    <w:rsid w:val="00DE23E1"/>
    <w:rsid w:val="00DE58E2"/>
    <w:rsid w:val="00DE69C6"/>
    <w:rsid w:val="00DE7B23"/>
    <w:rsid w:val="00DE7F1D"/>
    <w:rsid w:val="00DF039C"/>
    <w:rsid w:val="00DF2931"/>
    <w:rsid w:val="00DF50BE"/>
    <w:rsid w:val="00DF5F7C"/>
    <w:rsid w:val="00DF6838"/>
    <w:rsid w:val="00DF7569"/>
    <w:rsid w:val="00E002F3"/>
    <w:rsid w:val="00E05EC7"/>
    <w:rsid w:val="00E06206"/>
    <w:rsid w:val="00E07D4D"/>
    <w:rsid w:val="00E11744"/>
    <w:rsid w:val="00E123FB"/>
    <w:rsid w:val="00E15036"/>
    <w:rsid w:val="00E1556C"/>
    <w:rsid w:val="00E20A94"/>
    <w:rsid w:val="00E20DF9"/>
    <w:rsid w:val="00E21705"/>
    <w:rsid w:val="00E242BF"/>
    <w:rsid w:val="00E2448D"/>
    <w:rsid w:val="00E27E94"/>
    <w:rsid w:val="00E345EA"/>
    <w:rsid w:val="00E37576"/>
    <w:rsid w:val="00E4055B"/>
    <w:rsid w:val="00E40B14"/>
    <w:rsid w:val="00E421A9"/>
    <w:rsid w:val="00E44DE7"/>
    <w:rsid w:val="00E463DF"/>
    <w:rsid w:val="00E50F84"/>
    <w:rsid w:val="00E51161"/>
    <w:rsid w:val="00E51C4F"/>
    <w:rsid w:val="00E54A71"/>
    <w:rsid w:val="00E6193D"/>
    <w:rsid w:val="00E660EB"/>
    <w:rsid w:val="00E661CF"/>
    <w:rsid w:val="00E67D48"/>
    <w:rsid w:val="00E712CC"/>
    <w:rsid w:val="00E73B20"/>
    <w:rsid w:val="00E73B4F"/>
    <w:rsid w:val="00E76A75"/>
    <w:rsid w:val="00E77366"/>
    <w:rsid w:val="00E84368"/>
    <w:rsid w:val="00E84EA8"/>
    <w:rsid w:val="00E86D26"/>
    <w:rsid w:val="00E91B72"/>
    <w:rsid w:val="00E93140"/>
    <w:rsid w:val="00E94CBC"/>
    <w:rsid w:val="00EA1F0D"/>
    <w:rsid w:val="00EA3C7B"/>
    <w:rsid w:val="00EA6120"/>
    <w:rsid w:val="00EA6A23"/>
    <w:rsid w:val="00EB0EA9"/>
    <w:rsid w:val="00EB1239"/>
    <w:rsid w:val="00EB1CC6"/>
    <w:rsid w:val="00EB3667"/>
    <w:rsid w:val="00EB4C12"/>
    <w:rsid w:val="00EB6AF5"/>
    <w:rsid w:val="00EB7ACB"/>
    <w:rsid w:val="00EC1036"/>
    <w:rsid w:val="00EC1C15"/>
    <w:rsid w:val="00EC22E6"/>
    <w:rsid w:val="00EC780F"/>
    <w:rsid w:val="00ED2941"/>
    <w:rsid w:val="00ED35CC"/>
    <w:rsid w:val="00ED3E7B"/>
    <w:rsid w:val="00ED5F71"/>
    <w:rsid w:val="00ED660A"/>
    <w:rsid w:val="00ED6CC2"/>
    <w:rsid w:val="00ED7063"/>
    <w:rsid w:val="00EE0087"/>
    <w:rsid w:val="00EE051B"/>
    <w:rsid w:val="00EE2139"/>
    <w:rsid w:val="00EE2164"/>
    <w:rsid w:val="00EE220B"/>
    <w:rsid w:val="00EE2790"/>
    <w:rsid w:val="00EE36CA"/>
    <w:rsid w:val="00EE565F"/>
    <w:rsid w:val="00EE5CC3"/>
    <w:rsid w:val="00EF22CD"/>
    <w:rsid w:val="00EF2302"/>
    <w:rsid w:val="00EF3A2B"/>
    <w:rsid w:val="00EF61A3"/>
    <w:rsid w:val="00F02474"/>
    <w:rsid w:val="00F04C00"/>
    <w:rsid w:val="00F0518B"/>
    <w:rsid w:val="00F05D44"/>
    <w:rsid w:val="00F07BB7"/>
    <w:rsid w:val="00F14F59"/>
    <w:rsid w:val="00F16045"/>
    <w:rsid w:val="00F20951"/>
    <w:rsid w:val="00F21E8E"/>
    <w:rsid w:val="00F2454B"/>
    <w:rsid w:val="00F25B7A"/>
    <w:rsid w:val="00F26DA9"/>
    <w:rsid w:val="00F271BF"/>
    <w:rsid w:val="00F27B5E"/>
    <w:rsid w:val="00F303F4"/>
    <w:rsid w:val="00F324AA"/>
    <w:rsid w:val="00F330C6"/>
    <w:rsid w:val="00F36C3E"/>
    <w:rsid w:val="00F40779"/>
    <w:rsid w:val="00F43B51"/>
    <w:rsid w:val="00F43E75"/>
    <w:rsid w:val="00F449DE"/>
    <w:rsid w:val="00F450CC"/>
    <w:rsid w:val="00F45A2F"/>
    <w:rsid w:val="00F476B0"/>
    <w:rsid w:val="00F4770D"/>
    <w:rsid w:val="00F47AE3"/>
    <w:rsid w:val="00F47C3E"/>
    <w:rsid w:val="00F51ED3"/>
    <w:rsid w:val="00F53D1B"/>
    <w:rsid w:val="00F563AD"/>
    <w:rsid w:val="00F577CE"/>
    <w:rsid w:val="00F57BA1"/>
    <w:rsid w:val="00F60770"/>
    <w:rsid w:val="00F617E5"/>
    <w:rsid w:val="00F63420"/>
    <w:rsid w:val="00F63B99"/>
    <w:rsid w:val="00F677C0"/>
    <w:rsid w:val="00F7309B"/>
    <w:rsid w:val="00F75B73"/>
    <w:rsid w:val="00F761AB"/>
    <w:rsid w:val="00F77B26"/>
    <w:rsid w:val="00F81D8E"/>
    <w:rsid w:val="00F825B9"/>
    <w:rsid w:val="00F828E3"/>
    <w:rsid w:val="00F84331"/>
    <w:rsid w:val="00F866BA"/>
    <w:rsid w:val="00F872DE"/>
    <w:rsid w:val="00F946C9"/>
    <w:rsid w:val="00F94E13"/>
    <w:rsid w:val="00F94F89"/>
    <w:rsid w:val="00FA31D8"/>
    <w:rsid w:val="00FA3958"/>
    <w:rsid w:val="00FA42C1"/>
    <w:rsid w:val="00FA6BA7"/>
    <w:rsid w:val="00FA7122"/>
    <w:rsid w:val="00FB604F"/>
    <w:rsid w:val="00FB70CE"/>
    <w:rsid w:val="00FC0563"/>
    <w:rsid w:val="00FC646D"/>
    <w:rsid w:val="00FD3322"/>
    <w:rsid w:val="00FD4E4C"/>
    <w:rsid w:val="00FE1395"/>
    <w:rsid w:val="00FE1B9D"/>
    <w:rsid w:val="00FE2066"/>
    <w:rsid w:val="00FE288A"/>
    <w:rsid w:val="00FE32E1"/>
    <w:rsid w:val="00FE3BD6"/>
    <w:rsid w:val="00FE3FEC"/>
    <w:rsid w:val="00FE5253"/>
    <w:rsid w:val="00FE7C13"/>
    <w:rsid w:val="00FF0005"/>
    <w:rsid w:val="00FF171E"/>
    <w:rsid w:val="00FF1870"/>
    <w:rsid w:val="00FF2B77"/>
    <w:rsid w:val="00FF3D64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59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D93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">
    <w:name w:val="aff"/>
    <w:basedOn w:val="Normal"/>
    <w:rsid w:val="00D93F13"/>
    <w:pPr>
      <w:suppressAutoHyphens w:val="0"/>
      <w:spacing w:after="240" w:line="480" w:lineRule="atLeast"/>
    </w:pPr>
    <w:rPr>
      <w:i/>
      <w:szCs w:val="20"/>
      <w:lang w:val="en-GB" w:eastAsia="en-US"/>
    </w:rPr>
  </w:style>
  <w:style w:type="paragraph" w:styleId="BodyText">
    <w:name w:val="Body Text"/>
    <w:basedOn w:val="Normal"/>
    <w:rsid w:val="00D93F13"/>
    <w:pPr>
      <w:spacing w:after="120"/>
    </w:pPr>
  </w:style>
  <w:style w:type="paragraph" w:styleId="Title">
    <w:name w:val="Title"/>
    <w:basedOn w:val="Normal"/>
    <w:qFormat/>
    <w:rsid w:val="00D93F13"/>
    <w:pPr>
      <w:suppressAutoHyphens w:val="0"/>
      <w:spacing w:before="240" w:line="480" w:lineRule="atLeast"/>
      <w:jc w:val="center"/>
    </w:pPr>
    <w:rPr>
      <w:b/>
      <w:bCs/>
      <w:sz w:val="32"/>
      <w:szCs w:val="32"/>
      <w:lang w:eastAsia="he-IL" w:bidi="he-IL"/>
    </w:rPr>
  </w:style>
  <w:style w:type="paragraph" w:styleId="Header">
    <w:name w:val="header"/>
    <w:basedOn w:val="Normal"/>
    <w:rsid w:val="00D93F13"/>
    <w:pPr>
      <w:tabs>
        <w:tab w:val="center" w:pos="4153"/>
        <w:tab w:val="right" w:pos="8306"/>
      </w:tabs>
      <w:suppressAutoHyphens w:val="0"/>
      <w:bidi/>
    </w:pPr>
    <w:rPr>
      <w:rFonts w:cs="David"/>
      <w:lang w:eastAsia="en-US" w:bidi="he-IL"/>
    </w:rPr>
  </w:style>
  <w:style w:type="paragraph" w:styleId="NormalWeb">
    <w:name w:val="Normal (Web)"/>
    <w:basedOn w:val="Normal"/>
    <w:rsid w:val="00D93F13"/>
    <w:pPr>
      <w:suppressAutoHyphens w:val="0"/>
      <w:spacing w:before="100" w:beforeAutospacing="1" w:after="100" w:afterAutospacing="1"/>
    </w:pPr>
    <w:rPr>
      <w:lang w:eastAsia="en-US" w:bidi="he-IL"/>
    </w:rPr>
  </w:style>
  <w:style w:type="table" w:styleId="TableGrid">
    <w:name w:val="Table Grid"/>
    <w:basedOn w:val="TableNormal"/>
    <w:rsid w:val="00835F2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1E47"/>
    <w:rPr>
      <w:b/>
      <w:bCs/>
      <w:strike w:val="0"/>
      <w:dstrike w:val="0"/>
      <w:color w:val="580011"/>
      <w:u w:val="none"/>
      <w:effect w:val="none"/>
    </w:rPr>
  </w:style>
  <w:style w:type="paragraph" w:styleId="Footer">
    <w:name w:val="footer"/>
    <w:basedOn w:val="Normal"/>
    <w:rsid w:val="003E3C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3C98"/>
  </w:style>
  <w:style w:type="paragraph" w:styleId="HTMLPreformatted">
    <w:name w:val="HTML Preformatted"/>
    <w:basedOn w:val="Normal"/>
    <w:link w:val="HTMLPreformattedChar"/>
    <w:rsid w:val="00D37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locked/>
    <w:rsid w:val="00D37552"/>
    <w:rPr>
      <w:rFonts w:ascii="Courier New" w:eastAsia="Calibri" w:hAnsi="Courier New" w:cs="Courier New"/>
      <w:lang w:val="de-DE" w:eastAsia="de-DE" w:bidi="ar-SA"/>
    </w:rPr>
  </w:style>
  <w:style w:type="paragraph" w:styleId="BalloonText">
    <w:name w:val="Balloon Text"/>
    <w:basedOn w:val="Normal"/>
    <w:link w:val="BalloonTextChar"/>
    <w:rsid w:val="00C0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B09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DefaultParagraphFont"/>
    <w:rsid w:val="00BC08FE"/>
  </w:style>
  <w:style w:type="paragraph" w:styleId="Quote">
    <w:name w:val="Quote"/>
    <w:basedOn w:val="Normal"/>
    <w:next w:val="Normal"/>
    <w:link w:val="QuoteChar"/>
    <w:uiPriority w:val="29"/>
    <w:qFormat/>
    <w:rsid w:val="00EF61A3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F61A3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59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D93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">
    <w:name w:val="aff"/>
    <w:basedOn w:val="Normal"/>
    <w:rsid w:val="00D93F13"/>
    <w:pPr>
      <w:suppressAutoHyphens w:val="0"/>
      <w:spacing w:after="240" w:line="480" w:lineRule="atLeast"/>
    </w:pPr>
    <w:rPr>
      <w:i/>
      <w:szCs w:val="20"/>
      <w:lang w:val="en-GB" w:eastAsia="en-US"/>
    </w:rPr>
  </w:style>
  <w:style w:type="paragraph" w:styleId="BodyText">
    <w:name w:val="Body Text"/>
    <w:basedOn w:val="Normal"/>
    <w:rsid w:val="00D93F13"/>
    <w:pPr>
      <w:spacing w:after="120"/>
    </w:pPr>
  </w:style>
  <w:style w:type="paragraph" w:styleId="Title">
    <w:name w:val="Title"/>
    <w:basedOn w:val="Normal"/>
    <w:qFormat/>
    <w:rsid w:val="00D93F13"/>
    <w:pPr>
      <w:suppressAutoHyphens w:val="0"/>
      <w:spacing w:before="240" w:line="480" w:lineRule="atLeast"/>
      <w:jc w:val="center"/>
    </w:pPr>
    <w:rPr>
      <w:b/>
      <w:bCs/>
      <w:sz w:val="32"/>
      <w:szCs w:val="32"/>
      <w:lang w:eastAsia="he-IL" w:bidi="he-IL"/>
    </w:rPr>
  </w:style>
  <w:style w:type="paragraph" w:styleId="Header">
    <w:name w:val="header"/>
    <w:basedOn w:val="Normal"/>
    <w:rsid w:val="00D93F13"/>
    <w:pPr>
      <w:tabs>
        <w:tab w:val="center" w:pos="4153"/>
        <w:tab w:val="right" w:pos="8306"/>
      </w:tabs>
      <w:suppressAutoHyphens w:val="0"/>
      <w:bidi/>
    </w:pPr>
    <w:rPr>
      <w:rFonts w:cs="David"/>
      <w:lang w:eastAsia="en-US" w:bidi="he-IL"/>
    </w:rPr>
  </w:style>
  <w:style w:type="paragraph" w:styleId="NormalWeb">
    <w:name w:val="Normal (Web)"/>
    <w:basedOn w:val="Normal"/>
    <w:rsid w:val="00D93F13"/>
    <w:pPr>
      <w:suppressAutoHyphens w:val="0"/>
      <w:spacing w:before="100" w:beforeAutospacing="1" w:after="100" w:afterAutospacing="1"/>
    </w:pPr>
    <w:rPr>
      <w:lang w:eastAsia="en-US" w:bidi="he-IL"/>
    </w:rPr>
  </w:style>
  <w:style w:type="table" w:styleId="TableGrid">
    <w:name w:val="Table Grid"/>
    <w:basedOn w:val="TableNormal"/>
    <w:rsid w:val="00835F2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41E47"/>
    <w:rPr>
      <w:b/>
      <w:bCs/>
      <w:strike w:val="0"/>
      <w:dstrike w:val="0"/>
      <w:color w:val="580011"/>
      <w:u w:val="none"/>
      <w:effect w:val="none"/>
    </w:rPr>
  </w:style>
  <w:style w:type="paragraph" w:styleId="Footer">
    <w:name w:val="footer"/>
    <w:basedOn w:val="Normal"/>
    <w:rsid w:val="003E3C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3C98"/>
  </w:style>
  <w:style w:type="paragraph" w:styleId="HTMLPreformatted">
    <w:name w:val="HTML Preformatted"/>
    <w:basedOn w:val="Normal"/>
    <w:link w:val="HTMLPreformattedChar"/>
    <w:rsid w:val="00D37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locked/>
    <w:rsid w:val="00D37552"/>
    <w:rPr>
      <w:rFonts w:ascii="Courier New" w:eastAsia="Calibri" w:hAnsi="Courier New" w:cs="Courier New"/>
      <w:lang w:val="de-DE" w:eastAsia="de-DE" w:bidi="ar-SA"/>
    </w:rPr>
  </w:style>
  <w:style w:type="paragraph" w:styleId="BalloonText">
    <w:name w:val="Balloon Text"/>
    <w:basedOn w:val="Normal"/>
    <w:link w:val="BalloonTextChar"/>
    <w:rsid w:val="00C0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B09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DefaultParagraphFont"/>
    <w:rsid w:val="00BC08FE"/>
  </w:style>
  <w:style w:type="paragraph" w:styleId="Quote">
    <w:name w:val="Quote"/>
    <w:basedOn w:val="Normal"/>
    <w:next w:val="Normal"/>
    <w:link w:val="QuoteChar"/>
    <w:uiPriority w:val="29"/>
    <w:qFormat/>
    <w:rsid w:val="00EF61A3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F61A3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9B80-B9A7-451B-B752-D18ECFDA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ISF Workshop on</vt:lpstr>
    </vt:vector>
  </TitlesOfParts>
  <Company>Tel Aviv University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ISF Workshop on</dc:title>
  <dc:creator>ophryp</dc:creator>
  <cp:lastModifiedBy>user</cp:lastModifiedBy>
  <cp:revision>2</cp:revision>
  <cp:lastPrinted>2015-01-15T15:59:00Z</cp:lastPrinted>
  <dcterms:created xsi:type="dcterms:W3CDTF">2015-01-27T10:22:00Z</dcterms:created>
  <dcterms:modified xsi:type="dcterms:W3CDTF">2015-01-27T10:22:00Z</dcterms:modified>
</cp:coreProperties>
</file>